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49" w:rsidRPr="002E2749" w:rsidRDefault="002E2749" w:rsidP="002E27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49">
        <w:rPr>
          <w:rFonts w:ascii="Times New Roman" w:hAnsi="Times New Roman" w:cs="Times New Roman"/>
          <w:b/>
          <w:sz w:val="28"/>
          <w:szCs w:val="28"/>
        </w:rPr>
        <w:t>Обращения граждан, поступившие в адрес</w:t>
      </w:r>
    </w:p>
    <w:p w:rsidR="002E2749" w:rsidRPr="002E2749" w:rsidRDefault="002E2749" w:rsidP="002E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49">
        <w:rPr>
          <w:rFonts w:ascii="Times New Roman" w:hAnsi="Times New Roman" w:cs="Times New Roman"/>
          <w:b/>
          <w:sz w:val="28"/>
          <w:szCs w:val="28"/>
        </w:rPr>
        <w:t>Главы Чеченской Республики, в Правительство ЧР и направленные</w:t>
      </w:r>
    </w:p>
    <w:p w:rsidR="002E2749" w:rsidRPr="002E2749" w:rsidRDefault="002E2749" w:rsidP="002E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74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E2749">
        <w:rPr>
          <w:rFonts w:ascii="Times New Roman" w:hAnsi="Times New Roman" w:cs="Times New Roman"/>
          <w:b/>
          <w:sz w:val="28"/>
          <w:szCs w:val="28"/>
        </w:rPr>
        <w:t xml:space="preserve"> Министерство автомобильных дорог Чеченской Республики</w:t>
      </w:r>
    </w:p>
    <w:p w:rsidR="002E2749" w:rsidRPr="002E2749" w:rsidRDefault="002E2749" w:rsidP="002E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49" w:rsidRPr="002E2749" w:rsidRDefault="00982859" w:rsidP="002E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2E2749" w:rsidRPr="002E274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2E2749" w:rsidRPr="002E2749" w:rsidRDefault="002E2749" w:rsidP="002B5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74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B5883" w:rsidRPr="002B5883" w:rsidRDefault="002B5883" w:rsidP="002B5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2037">
        <w:rPr>
          <w:rFonts w:ascii="Times New Roman" w:hAnsi="Times New Roman" w:cs="Times New Roman"/>
          <w:b/>
          <w:sz w:val="24"/>
          <w:szCs w:val="24"/>
        </w:rPr>
        <w:t>. ВХ. № 14/05 от 20.04.2018 г.- К-1272/01 от 03.04</w:t>
      </w:r>
      <w:r w:rsidRPr="002B5883">
        <w:rPr>
          <w:rFonts w:ascii="Times New Roman" w:hAnsi="Times New Roman" w:cs="Times New Roman"/>
          <w:b/>
          <w:sz w:val="24"/>
          <w:szCs w:val="24"/>
        </w:rPr>
        <w:t>.2018 г.</w:t>
      </w:r>
      <w:r w:rsidR="002E274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="002E2749">
        <w:rPr>
          <w:rFonts w:ascii="Times New Roman" w:hAnsi="Times New Roman" w:cs="Times New Roman"/>
          <w:b/>
          <w:sz w:val="24"/>
          <w:szCs w:val="24"/>
        </w:rPr>
        <w:t>Куцанян</w:t>
      </w:r>
      <w:proofErr w:type="spellEnd"/>
      <w:r w:rsidR="002E2749">
        <w:rPr>
          <w:rFonts w:ascii="Times New Roman" w:hAnsi="Times New Roman" w:cs="Times New Roman"/>
          <w:b/>
          <w:sz w:val="24"/>
          <w:szCs w:val="24"/>
        </w:rPr>
        <w:t xml:space="preserve"> С.С.</w:t>
      </w:r>
    </w:p>
    <w:p w:rsidR="00C03BF3" w:rsidRDefault="00C03BF3" w:rsidP="002B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BF3" w:rsidRDefault="00C03BF3" w:rsidP="00285E54">
      <w:pPr>
        <w:jc w:val="both"/>
        <w:rPr>
          <w:rFonts w:ascii="Times New Roman" w:hAnsi="Times New Roman" w:cs="Times New Roman"/>
          <w:sz w:val="24"/>
          <w:szCs w:val="24"/>
        </w:rPr>
      </w:pPr>
      <w:r w:rsidRPr="00C03BF3">
        <w:rPr>
          <w:rFonts w:ascii="Times New Roman" w:hAnsi="Times New Roman" w:cs="Times New Roman"/>
          <w:sz w:val="24"/>
          <w:szCs w:val="24"/>
        </w:rPr>
        <w:t>Прошу рассмотреть в части касающейся, о результатах</w:t>
      </w:r>
      <w:r w:rsidR="00285E54">
        <w:rPr>
          <w:rFonts w:ascii="Times New Roman" w:hAnsi="Times New Roman" w:cs="Times New Roman"/>
          <w:sz w:val="24"/>
          <w:szCs w:val="24"/>
        </w:rPr>
        <w:t xml:space="preserve"> проинформировать заявителя.</w:t>
      </w:r>
    </w:p>
    <w:p w:rsidR="00687B69" w:rsidRDefault="00687B69" w:rsidP="00687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69" w:rsidRPr="00687B69" w:rsidRDefault="00687B69" w:rsidP="00687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87B69">
        <w:rPr>
          <w:rFonts w:ascii="Times New Roman" w:hAnsi="Times New Roman" w:cs="Times New Roman"/>
          <w:sz w:val="24"/>
          <w:szCs w:val="24"/>
        </w:rPr>
        <w:t xml:space="preserve">Главе Чеченской Республики </w:t>
      </w:r>
    </w:p>
    <w:p w:rsidR="00687B69" w:rsidRPr="00687B69" w:rsidRDefault="00687B69" w:rsidP="00687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7B69">
        <w:rPr>
          <w:rFonts w:ascii="Times New Roman" w:hAnsi="Times New Roman" w:cs="Times New Roman"/>
          <w:sz w:val="24"/>
          <w:szCs w:val="24"/>
        </w:rPr>
        <w:t xml:space="preserve">Р.А. КАДЫРОВУ </w:t>
      </w:r>
    </w:p>
    <w:p w:rsidR="007B0040" w:rsidRDefault="007B0040" w:rsidP="009A79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087" w:rsidRPr="002B5883" w:rsidRDefault="00D43087" w:rsidP="00882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883">
        <w:rPr>
          <w:rFonts w:ascii="Times New Roman" w:hAnsi="Times New Roman" w:cs="Times New Roman"/>
          <w:sz w:val="24"/>
          <w:szCs w:val="24"/>
        </w:rPr>
        <w:t xml:space="preserve">Многоуважаемый Рамзан </w:t>
      </w:r>
      <w:proofErr w:type="spellStart"/>
      <w:r w:rsidRPr="002B5883">
        <w:rPr>
          <w:rFonts w:ascii="Times New Roman" w:hAnsi="Times New Roman" w:cs="Times New Roman"/>
          <w:sz w:val="24"/>
          <w:szCs w:val="24"/>
        </w:rPr>
        <w:t>Ахматович</w:t>
      </w:r>
      <w:proofErr w:type="spellEnd"/>
      <w:r w:rsidRPr="002B5883">
        <w:rPr>
          <w:rFonts w:ascii="Times New Roman" w:hAnsi="Times New Roman" w:cs="Times New Roman"/>
          <w:sz w:val="24"/>
          <w:szCs w:val="24"/>
        </w:rPr>
        <w:t>!</w:t>
      </w:r>
    </w:p>
    <w:p w:rsidR="00603DF8" w:rsidRDefault="00D43087" w:rsidP="00603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83">
        <w:rPr>
          <w:rFonts w:ascii="Times New Roman" w:hAnsi="Times New Roman" w:cs="Times New Roman"/>
          <w:sz w:val="24"/>
          <w:szCs w:val="24"/>
        </w:rPr>
        <w:t>Во исполнение с</w:t>
      </w:r>
      <w:r w:rsidR="009A790F">
        <w:rPr>
          <w:rFonts w:ascii="Times New Roman" w:hAnsi="Times New Roman" w:cs="Times New Roman"/>
          <w:sz w:val="24"/>
          <w:szCs w:val="24"/>
        </w:rPr>
        <w:t>лов Президента РФ с трибуны ООН</w:t>
      </w:r>
      <w:r w:rsidRPr="002B5883">
        <w:rPr>
          <w:rFonts w:ascii="Times New Roman" w:hAnsi="Times New Roman" w:cs="Times New Roman"/>
          <w:sz w:val="24"/>
          <w:szCs w:val="24"/>
        </w:rPr>
        <w:t xml:space="preserve"> о сокращении</w:t>
      </w:r>
      <w:r w:rsidR="009A790F">
        <w:rPr>
          <w:rFonts w:ascii="Times New Roman" w:hAnsi="Times New Roman" w:cs="Times New Roman"/>
          <w:sz w:val="24"/>
          <w:szCs w:val="24"/>
        </w:rPr>
        <w:t xml:space="preserve"> выбросов в атмосферу и снижении</w:t>
      </w:r>
      <w:r w:rsidRPr="002B5883">
        <w:rPr>
          <w:rFonts w:ascii="Times New Roman" w:hAnsi="Times New Roman" w:cs="Times New Roman"/>
          <w:sz w:val="24"/>
          <w:szCs w:val="24"/>
        </w:rPr>
        <w:t xml:space="preserve"> экологической нагрузки на окр</w:t>
      </w:r>
      <w:r w:rsidR="00603DF8">
        <w:rPr>
          <w:rFonts w:ascii="Times New Roman" w:hAnsi="Times New Roman" w:cs="Times New Roman"/>
          <w:sz w:val="24"/>
          <w:szCs w:val="24"/>
        </w:rPr>
        <w:t>ужающую среду</w:t>
      </w:r>
      <w:r w:rsidRPr="002B5883">
        <w:rPr>
          <w:rFonts w:ascii="Times New Roman" w:hAnsi="Times New Roman" w:cs="Times New Roman"/>
          <w:sz w:val="24"/>
          <w:szCs w:val="24"/>
        </w:rPr>
        <w:t xml:space="preserve"> наша компания разработала и внедрила путем эксп</w:t>
      </w:r>
      <w:r w:rsidR="009A790F">
        <w:rPr>
          <w:rFonts w:ascii="Times New Roman" w:hAnsi="Times New Roman" w:cs="Times New Roman"/>
          <w:sz w:val="24"/>
          <w:szCs w:val="24"/>
        </w:rPr>
        <w:t>еримента в Белгородской области</w:t>
      </w:r>
      <w:r w:rsidRPr="002B5883">
        <w:rPr>
          <w:rFonts w:ascii="Times New Roman" w:hAnsi="Times New Roman" w:cs="Times New Roman"/>
          <w:sz w:val="24"/>
          <w:szCs w:val="24"/>
        </w:rPr>
        <w:t xml:space="preserve"> перспективную и новаторскую технологию быстрого обезвреживания органической части полигонов ТБО/ТКО.</w:t>
      </w:r>
    </w:p>
    <w:p w:rsidR="00D43087" w:rsidRPr="002B5883" w:rsidRDefault="004C198D" w:rsidP="00603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Pr="004C198D">
        <w:rPr>
          <w:rFonts w:ascii="Times New Roman" w:hAnsi="Times New Roman" w:cs="Times New Roman"/>
          <w:sz w:val="24"/>
          <w:szCs w:val="24"/>
        </w:rPr>
        <w:t>е</w:t>
      </w:r>
      <w:r w:rsidR="00D43087" w:rsidRPr="002B5883">
        <w:rPr>
          <w:rFonts w:ascii="Times New Roman" w:hAnsi="Times New Roman" w:cs="Times New Roman"/>
          <w:sz w:val="24"/>
          <w:szCs w:val="24"/>
        </w:rPr>
        <w:t xml:space="preserve"> полутора месяцев были получены следующие показатели промышленных выбросов с экспериментального участка Борисовского полигона ТБО:</w:t>
      </w:r>
    </w:p>
    <w:p w:rsidR="00D43087" w:rsidRPr="002B5883" w:rsidRDefault="009A790F" w:rsidP="009A7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 из 67% в 0%</w:t>
      </w:r>
    </w:p>
    <w:p w:rsidR="00D43087" w:rsidRPr="002B5883" w:rsidRDefault="009A790F" w:rsidP="009A7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Сероводород из 5% в 0,008%</w:t>
      </w:r>
    </w:p>
    <w:p w:rsidR="00D43087" w:rsidRPr="002B5883" w:rsidRDefault="009A790F" w:rsidP="009A7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Кислород из 0% в 20,8 % </w:t>
      </w:r>
      <w:r w:rsidR="00D43087" w:rsidRPr="002B5883">
        <w:rPr>
          <w:rFonts w:ascii="Times New Roman" w:hAnsi="Times New Roman" w:cs="Times New Roman"/>
          <w:sz w:val="24"/>
          <w:szCs w:val="24"/>
        </w:rPr>
        <w:t>и т.д.</w:t>
      </w:r>
    </w:p>
    <w:p w:rsidR="00D43087" w:rsidRPr="002B5883" w:rsidRDefault="00D43087" w:rsidP="009A790F">
      <w:pPr>
        <w:jc w:val="both"/>
        <w:rPr>
          <w:rFonts w:ascii="Times New Roman" w:hAnsi="Times New Roman" w:cs="Times New Roman"/>
          <w:sz w:val="24"/>
          <w:szCs w:val="24"/>
        </w:rPr>
      </w:pPr>
      <w:r w:rsidRPr="002B5883">
        <w:rPr>
          <w:rFonts w:ascii="Times New Roman" w:hAnsi="Times New Roman" w:cs="Times New Roman"/>
          <w:sz w:val="24"/>
          <w:szCs w:val="24"/>
        </w:rPr>
        <w:t xml:space="preserve">В земле - из 250 млн </w:t>
      </w:r>
      <w:proofErr w:type="spellStart"/>
      <w:r w:rsidRPr="002B588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2B5883">
        <w:rPr>
          <w:rFonts w:ascii="Times New Roman" w:hAnsi="Times New Roman" w:cs="Times New Roman"/>
          <w:sz w:val="24"/>
          <w:szCs w:val="24"/>
        </w:rPr>
        <w:t xml:space="preserve"> яиц гельминтов в итоге 0%.</w:t>
      </w:r>
    </w:p>
    <w:p w:rsidR="00D43087" w:rsidRPr="002B5883" w:rsidRDefault="00D43087" w:rsidP="009A790F">
      <w:pPr>
        <w:jc w:val="both"/>
        <w:rPr>
          <w:rFonts w:ascii="Times New Roman" w:hAnsi="Times New Roman" w:cs="Times New Roman"/>
          <w:sz w:val="24"/>
          <w:szCs w:val="24"/>
        </w:rPr>
      </w:pPr>
      <w:r w:rsidRPr="002B5883">
        <w:rPr>
          <w:rFonts w:ascii="Times New Roman" w:hAnsi="Times New Roman" w:cs="Times New Roman"/>
          <w:sz w:val="24"/>
          <w:szCs w:val="24"/>
        </w:rPr>
        <w:t>Энтерококков меньше на порядок.</w:t>
      </w:r>
    </w:p>
    <w:p w:rsidR="00603DF8" w:rsidRDefault="00D43087" w:rsidP="00603DF8">
      <w:pPr>
        <w:jc w:val="both"/>
        <w:rPr>
          <w:rFonts w:ascii="Times New Roman" w:hAnsi="Times New Roman" w:cs="Times New Roman"/>
          <w:sz w:val="24"/>
          <w:szCs w:val="24"/>
        </w:rPr>
      </w:pPr>
      <w:r w:rsidRPr="002B5883">
        <w:rPr>
          <w:rFonts w:ascii="Times New Roman" w:hAnsi="Times New Roman" w:cs="Times New Roman"/>
          <w:sz w:val="24"/>
          <w:szCs w:val="24"/>
        </w:rPr>
        <w:t>Сточные воды (фильтрат) наша технология с о</w:t>
      </w:r>
      <w:r w:rsidR="009A790F">
        <w:rPr>
          <w:rFonts w:ascii="Times New Roman" w:hAnsi="Times New Roman" w:cs="Times New Roman"/>
          <w:sz w:val="24"/>
          <w:szCs w:val="24"/>
        </w:rPr>
        <w:t>борудованием</w:t>
      </w:r>
      <w:r w:rsidRPr="002B5883">
        <w:rPr>
          <w:rFonts w:ascii="Times New Roman" w:hAnsi="Times New Roman" w:cs="Times New Roman"/>
          <w:sz w:val="24"/>
          <w:szCs w:val="24"/>
        </w:rPr>
        <w:t xml:space="preserve"> превращает в техническую воду.</w:t>
      </w:r>
    </w:p>
    <w:p w:rsidR="00D43087" w:rsidRPr="002B5883" w:rsidRDefault="00D43087" w:rsidP="00603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83">
        <w:rPr>
          <w:rFonts w:ascii="Times New Roman" w:hAnsi="Times New Roman" w:cs="Times New Roman"/>
          <w:sz w:val="24"/>
          <w:szCs w:val="24"/>
        </w:rPr>
        <w:t>Мы готовы приехать и ознакомить Ваших с</w:t>
      </w:r>
      <w:r w:rsidR="009A790F">
        <w:rPr>
          <w:rFonts w:ascii="Times New Roman" w:hAnsi="Times New Roman" w:cs="Times New Roman"/>
          <w:sz w:val="24"/>
          <w:szCs w:val="24"/>
        </w:rPr>
        <w:t xml:space="preserve">пециалистов с нашей технологией </w:t>
      </w:r>
      <w:proofErr w:type="spellStart"/>
      <w:r w:rsidR="009A790F">
        <w:rPr>
          <w:rFonts w:ascii="Times New Roman" w:hAnsi="Times New Roman" w:cs="Times New Roman"/>
          <w:sz w:val="24"/>
          <w:szCs w:val="24"/>
        </w:rPr>
        <w:t>биоремедиации</w:t>
      </w:r>
      <w:proofErr w:type="spellEnd"/>
      <w:r w:rsidR="009A790F">
        <w:rPr>
          <w:rFonts w:ascii="Times New Roman" w:hAnsi="Times New Roman" w:cs="Times New Roman"/>
          <w:sz w:val="24"/>
          <w:szCs w:val="24"/>
        </w:rPr>
        <w:t xml:space="preserve"> </w:t>
      </w:r>
      <w:r w:rsidRPr="002B5883">
        <w:rPr>
          <w:rFonts w:ascii="Times New Roman" w:hAnsi="Times New Roman" w:cs="Times New Roman"/>
          <w:sz w:val="24"/>
          <w:szCs w:val="24"/>
        </w:rPr>
        <w:t xml:space="preserve">и </w:t>
      </w:r>
      <w:r w:rsidR="009A790F">
        <w:rPr>
          <w:rFonts w:ascii="Times New Roman" w:hAnsi="Times New Roman" w:cs="Times New Roman"/>
          <w:sz w:val="24"/>
          <w:szCs w:val="24"/>
        </w:rPr>
        <w:t>при получении Вашего одобрения немедленно приступить к обезвреживанию и полной рекультивации полигонов</w:t>
      </w:r>
      <w:r w:rsidRPr="002B5883">
        <w:rPr>
          <w:rFonts w:ascii="Times New Roman" w:hAnsi="Times New Roman" w:cs="Times New Roman"/>
          <w:sz w:val="24"/>
          <w:szCs w:val="24"/>
        </w:rPr>
        <w:t xml:space="preserve"> с</w:t>
      </w:r>
      <w:r w:rsidR="004C198D">
        <w:rPr>
          <w:rFonts w:ascii="Times New Roman" w:hAnsi="Times New Roman" w:cs="Times New Roman"/>
          <w:sz w:val="24"/>
          <w:szCs w:val="24"/>
        </w:rPr>
        <w:t xml:space="preserve"> </w:t>
      </w:r>
      <w:r w:rsidR="00344092">
        <w:rPr>
          <w:rFonts w:ascii="Times New Roman" w:hAnsi="Times New Roman" w:cs="Times New Roman"/>
          <w:sz w:val="24"/>
          <w:szCs w:val="24"/>
        </w:rPr>
        <w:t>освобождением территорий, а</w:t>
      </w:r>
      <w:r w:rsidRPr="002B588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A790F">
        <w:rPr>
          <w:rFonts w:ascii="Times New Roman" w:hAnsi="Times New Roman" w:cs="Times New Roman"/>
          <w:sz w:val="24"/>
          <w:szCs w:val="24"/>
        </w:rPr>
        <w:t>– к строительству</w:t>
      </w:r>
      <w:r w:rsidRPr="002B5883">
        <w:rPr>
          <w:rFonts w:ascii="Times New Roman" w:hAnsi="Times New Roman" w:cs="Times New Roman"/>
          <w:sz w:val="24"/>
          <w:szCs w:val="24"/>
        </w:rPr>
        <w:t xml:space="preserve"> современного мусоросортировочного комплекса на любую мощность, с полным циклом переработки отходов.'</w:t>
      </w:r>
    </w:p>
    <w:p w:rsidR="00D43087" w:rsidRPr="002B5883" w:rsidRDefault="00D43087" w:rsidP="009A790F">
      <w:pPr>
        <w:jc w:val="both"/>
        <w:rPr>
          <w:rFonts w:ascii="Times New Roman" w:hAnsi="Times New Roman" w:cs="Times New Roman"/>
          <w:sz w:val="24"/>
          <w:szCs w:val="24"/>
        </w:rPr>
      </w:pPr>
      <w:r w:rsidRPr="002B5883">
        <w:rPr>
          <w:rFonts w:ascii="Times New Roman" w:hAnsi="Times New Roman" w:cs="Times New Roman"/>
          <w:sz w:val="24"/>
          <w:szCs w:val="24"/>
        </w:rPr>
        <w:t>Прошу Вас ознакомиться с вложением. Спасибо за Ваше внимание.</w:t>
      </w:r>
    </w:p>
    <w:p w:rsidR="00D43087" w:rsidRPr="002B5883" w:rsidRDefault="007A26A8" w:rsidP="009A7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087" w:rsidRPr="002B5883">
        <w:rPr>
          <w:rFonts w:ascii="Times New Roman" w:hAnsi="Times New Roman" w:cs="Times New Roman"/>
          <w:sz w:val="24"/>
          <w:szCs w:val="24"/>
        </w:rPr>
        <w:t>С уважением</w:t>
      </w:r>
      <w:r w:rsidR="009A790F">
        <w:rPr>
          <w:rFonts w:ascii="Times New Roman" w:hAnsi="Times New Roman" w:cs="Times New Roman"/>
          <w:sz w:val="24"/>
          <w:szCs w:val="24"/>
        </w:rPr>
        <w:t>,</w:t>
      </w:r>
    </w:p>
    <w:p w:rsidR="00D43087" w:rsidRDefault="00D43087" w:rsidP="009A79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883">
        <w:rPr>
          <w:rFonts w:ascii="Times New Roman" w:hAnsi="Times New Roman" w:cs="Times New Roman"/>
          <w:sz w:val="24"/>
          <w:szCs w:val="24"/>
        </w:rPr>
        <w:lastRenderedPageBreak/>
        <w:t>автор</w:t>
      </w:r>
      <w:proofErr w:type="gramEnd"/>
      <w:r w:rsidRPr="002B5883">
        <w:rPr>
          <w:rFonts w:ascii="Times New Roman" w:hAnsi="Times New Roman" w:cs="Times New Roman"/>
          <w:sz w:val="24"/>
          <w:szCs w:val="24"/>
        </w:rPr>
        <w:t xml:space="preserve"> и руководитель проекта </w:t>
      </w:r>
      <w:proofErr w:type="spellStart"/>
      <w:r w:rsidRPr="002B5883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2B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83">
        <w:rPr>
          <w:rFonts w:ascii="Times New Roman" w:hAnsi="Times New Roman" w:cs="Times New Roman"/>
          <w:sz w:val="24"/>
          <w:szCs w:val="24"/>
        </w:rPr>
        <w:t>Суренович</w:t>
      </w:r>
      <w:proofErr w:type="spellEnd"/>
      <w:r w:rsidRPr="002B5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83">
        <w:rPr>
          <w:rFonts w:ascii="Times New Roman" w:hAnsi="Times New Roman" w:cs="Times New Roman"/>
          <w:sz w:val="24"/>
          <w:szCs w:val="24"/>
        </w:rPr>
        <w:t>Куцанян</w:t>
      </w:r>
      <w:proofErr w:type="spellEnd"/>
    </w:p>
    <w:p w:rsidR="00BE69DE" w:rsidRDefault="00BE69DE" w:rsidP="009A7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9DE" w:rsidRPr="00BE69DE" w:rsidRDefault="00BE69DE" w:rsidP="009A7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DE">
        <w:rPr>
          <w:rFonts w:ascii="Times New Roman" w:hAnsi="Times New Roman" w:cs="Times New Roman"/>
          <w:b/>
          <w:sz w:val="24"/>
          <w:szCs w:val="24"/>
        </w:rPr>
        <w:t>Обращение направлено для рассмотрения в МС и ЖКХ ЧР</w:t>
      </w:r>
    </w:p>
    <w:p w:rsidR="00344092" w:rsidRDefault="00344092" w:rsidP="009A7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4092" w:rsidRDefault="00F46DBA" w:rsidP="009A7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E81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Руководителю ООО «</w:t>
      </w:r>
      <w:proofErr w:type="spellStart"/>
      <w:r w:rsidR="00E81315">
        <w:rPr>
          <w:rFonts w:ascii="Times New Roman" w:hAnsi="Times New Roman" w:cs="Times New Roman"/>
          <w:sz w:val="24"/>
          <w:szCs w:val="24"/>
        </w:rPr>
        <w:t>Экотехнолоджис</w:t>
      </w:r>
      <w:proofErr w:type="spellEnd"/>
      <w:r w:rsidR="00E81315">
        <w:rPr>
          <w:rFonts w:ascii="Times New Roman" w:hAnsi="Times New Roman" w:cs="Times New Roman"/>
          <w:sz w:val="24"/>
          <w:szCs w:val="24"/>
        </w:rPr>
        <w:t>»</w:t>
      </w:r>
    </w:p>
    <w:p w:rsidR="00E81315" w:rsidRDefault="00E81315" w:rsidP="009A7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E81315" w:rsidRDefault="00E81315" w:rsidP="00E81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315" w:rsidRPr="00E81315" w:rsidRDefault="00E81315" w:rsidP="008326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315">
        <w:rPr>
          <w:rFonts w:ascii="Times New Roman" w:hAnsi="Times New Roman" w:cs="Times New Roman"/>
          <w:sz w:val="24"/>
          <w:szCs w:val="24"/>
        </w:rPr>
        <w:t xml:space="preserve">Уважаемый </w:t>
      </w:r>
      <w:proofErr w:type="spellStart"/>
      <w:r w:rsidRPr="00E81315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E8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315">
        <w:rPr>
          <w:rFonts w:ascii="Times New Roman" w:hAnsi="Times New Roman" w:cs="Times New Roman"/>
          <w:sz w:val="24"/>
          <w:szCs w:val="24"/>
        </w:rPr>
        <w:t>Суренович</w:t>
      </w:r>
      <w:proofErr w:type="spellEnd"/>
      <w:r w:rsidRPr="00E81315">
        <w:rPr>
          <w:rFonts w:ascii="Times New Roman" w:hAnsi="Times New Roman" w:cs="Times New Roman"/>
          <w:sz w:val="24"/>
          <w:szCs w:val="24"/>
        </w:rPr>
        <w:t>!</w:t>
      </w:r>
    </w:p>
    <w:p w:rsidR="00E81315" w:rsidRPr="00E81315" w:rsidRDefault="00E81315" w:rsidP="00641B0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15">
        <w:rPr>
          <w:rFonts w:ascii="Times New Roman" w:hAnsi="Times New Roman" w:cs="Times New Roman"/>
          <w:sz w:val="24"/>
          <w:szCs w:val="24"/>
        </w:rPr>
        <w:t>Ваше письмо в адрес Главы Чеченской Республики Р.А. Кадырова от 22.03.2018</w:t>
      </w:r>
      <w:r w:rsidR="0003165C">
        <w:rPr>
          <w:rFonts w:ascii="Times New Roman" w:hAnsi="Times New Roman" w:cs="Times New Roman"/>
          <w:sz w:val="24"/>
          <w:szCs w:val="24"/>
        </w:rPr>
        <w:t xml:space="preserve"> </w:t>
      </w:r>
      <w:r w:rsidR="00641B02">
        <w:rPr>
          <w:rFonts w:ascii="Times New Roman" w:hAnsi="Times New Roman" w:cs="Times New Roman"/>
          <w:sz w:val="24"/>
          <w:szCs w:val="24"/>
        </w:rPr>
        <w:t>года № 1/22/03</w:t>
      </w:r>
      <w:r w:rsidRPr="00E81315">
        <w:rPr>
          <w:rFonts w:ascii="Times New Roman" w:hAnsi="Times New Roman" w:cs="Times New Roman"/>
          <w:sz w:val="24"/>
          <w:szCs w:val="24"/>
        </w:rPr>
        <w:t xml:space="preserve"> министерством рассмотрено.</w:t>
      </w:r>
    </w:p>
    <w:p w:rsidR="00E81315" w:rsidRPr="00E81315" w:rsidRDefault="00141687" w:rsidP="00284A8A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54449">
        <w:rPr>
          <w:rFonts w:ascii="Times New Roman" w:hAnsi="Times New Roman" w:cs="Times New Roman"/>
          <w:sz w:val="24"/>
          <w:szCs w:val="24"/>
        </w:rPr>
        <w:t xml:space="preserve">сообщаем, </w:t>
      </w:r>
      <w:r w:rsidR="00603DF8">
        <w:rPr>
          <w:rFonts w:ascii="Times New Roman" w:hAnsi="Times New Roman" w:cs="Times New Roman"/>
          <w:sz w:val="24"/>
          <w:szCs w:val="24"/>
        </w:rPr>
        <w:t xml:space="preserve">что </w:t>
      </w:r>
      <w:r w:rsidR="00641B02">
        <w:rPr>
          <w:rFonts w:ascii="Times New Roman" w:hAnsi="Times New Roman" w:cs="Times New Roman"/>
          <w:sz w:val="24"/>
          <w:szCs w:val="24"/>
        </w:rPr>
        <w:t xml:space="preserve">министерством разработана </w:t>
      </w:r>
      <w:r w:rsidR="00E81315" w:rsidRPr="00E81315">
        <w:rPr>
          <w:rFonts w:ascii="Times New Roman" w:hAnsi="Times New Roman" w:cs="Times New Roman"/>
          <w:sz w:val="24"/>
          <w:szCs w:val="24"/>
        </w:rPr>
        <w:t>подпрограмма</w:t>
      </w:r>
      <w:r w:rsidR="00603DF8">
        <w:rPr>
          <w:rFonts w:ascii="Times New Roman" w:hAnsi="Times New Roman" w:cs="Times New Roman"/>
          <w:sz w:val="24"/>
          <w:szCs w:val="24"/>
        </w:rPr>
        <w:t xml:space="preserve"> </w:t>
      </w:r>
      <w:r w:rsidR="00E81315" w:rsidRPr="00E81315">
        <w:rPr>
          <w:rFonts w:ascii="Times New Roman" w:hAnsi="Times New Roman" w:cs="Times New Roman"/>
          <w:sz w:val="24"/>
          <w:szCs w:val="24"/>
        </w:rPr>
        <w:t>«Комплексное управление твердыми бытовыми отходами и вторичными материальными</w:t>
      </w:r>
      <w:r w:rsidR="00284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ресурсами в</w:t>
      </w:r>
      <w:r w:rsidR="00354449">
        <w:rPr>
          <w:rFonts w:ascii="Times New Roman" w:hAnsi="Times New Roman" w:cs="Times New Roman"/>
          <w:sz w:val="24"/>
          <w:szCs w:val="24"/>
        </w:rPr>
        <w:t xml:space="preserve"> Чеченской  Республике</w:t>
      </w:r>
      <w:r w:rsidR="00E81315" w:rsidRPr="00E81315">
        <w:rPr>
          <w:rFonts w:ascii="Times New Roman" w:hAnsi="Times New Roman" w:cs="Times New Roman"/>
          <w:sz w:val="24"/>
          <w:szCs w:val="24"/>
        </w:rPr>
        <w:t>» Государственной  программы  «Обеспечение</w:t>
      </w:r>
      <w:r w:rsidR="00423D95">
        <w:rPr>
          <w:rFonts w:ascii="Times New Roman" w:hAnsi="Times New Roman" w:cs="Times New Roman"/>
          <w:sz w:val="24"/>
          <w:szCs w:val="24"/>
        </w:rPr>
        <w:t xml:space="preserve"> </w:t>
      </w:r>
      <w:r w:rsidR="00E81315" w:rsidRPr="00E81315">
        <w:rPr>
          <w:rFonts w:ascii="Times New Roman" w:hAnsi="Times New Roman" w:cs="Times New Roman"/>
          <w:sz w:val="24"/>
          <w:szCs w:val="24"/>
        </w:rPr>
        <w:t>доступным и комфортным жильем и услугами ЖКХ граждан Чеченской Республики»,</w:t>
      </w:r>
      <w:r w:rsidR="00284A8A">
        <w:rPr>
          <w:rFonts w:ascii="Times New Roman" w:hAnsi="Times New Roman" w:cs="Times New Roman"/>
          <w:sz w:val="24"/>
          <w:szCs w:val="24"/>
        </w:rPr>
        <w:t xml:space="preserve"> </w:t>
      </w:r>
      <w:r w:rsidR="00354449">
        <w:rPr>
          <w:rFonts w:ascii="Times New Roman" w:hAnsi="Times New Roman" w:cs="Times New Roman"/>
          <w:sz w:val="24"/>
          <w:szCs w:val="24"/>
        </w:rPr>
        <w:t>утвержденной</w:t>
      </w:r>
      <w:r w:rsidR="00E81315" w:rsidRPr="00E8131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Чеченско</w:t>
      </w:r>
      <w:r w:rsidR="00603DF8">
        <w:rPr>
          <w:rFonts w:ascii="Times New Roman" w:hAnsi="Times New Roman" w:cs="Times New Roman"/>
          <w:sz w:val="24"/>
          <w:szCs w:val="24"/>
        </w:rPr>
        <w:t xml:space="preserve">й Республики от 19.12.2013 г. № </w:t>
      </w:r>
      <w:r w:rsidR="00354449">
        <w:rPr>
          <w:rFonts w:ascii="Times New Roman" w:hAnsi="Times New Roman" w:cs="Times New Roman"/>
          <w:sz w:val="24"/>
          <w:szCs w:val="24"/>
        </w:rPr>
        <w:t xml:space="preserve">353 (далее - Подпрограмма), </w:t>
      </w:r>
      <w:r w:rsidR="00E81315" w:rsidRPr="00E81315">
        <w:rPr>
          <w:rFonts w:ascii="Times New Roman" w:hAnsi="Times New Roman" w:cs="Times New Roman"/>
          <w:sz w:val="24"/>
          <w:szCs w:val="24"/>
        </w:rPr>
        <w:t>в которой предусматривается  строительство 9-ти</w:t>
      </w:r>
      <w:r w:rsidR="00284A8A">
        <w:rPr>
          <w:rFonts w:ascii="Times New Roman" w:hAnsi="Times New Roman" w:cs="Times New Roman"/>
          <w:sz w:val="24"/>
          <w:szCs w:val="24"/>
        </w:rPr>
        <w:t xml:space="preserve"> </w:t>
      </w:r>
      <w:r w:rsidR="00E81315" w:rsidRPr="00E81315">
        <w:rPr>
          <w:rFonts w:ascii="Times New Roman" w:hAnsi="Times New Roman" w:cs="Times New Roman"/>
          <w:sz w:val="24"/>
          <w:szCs w:val="24"/>
        </w:rPr>
        <w:t>мусоросортировочных комплексов, рассчитанных на сортировку всего объема твердых</w:t>
      </w:r>
      <w:r w:rsidR="00284A8A">
        <w:rPr>
          <w:rFonts w:ascii="Times New Roman" w:hAnsi="Times New Roman" w:cs="Times New Roman"/>
          <w:sz w:val="24"/>
          <w:szCs w:val="24"/>
        </w:rPr>
        <w:t xml:space="preserve"> </w:t>
      </w:r>
      <w:r w:rsidR="00E81315" w:rsidRPr="00E81315">
        <w:rPr>
          <w:rFonts w:ascii="Times New Roman" w:hAnsi="Times New Roman" w:cs="Times New Roman"/>
          <w:sz w:val="24"/>
          <w:szCs w:val="24"/>
        </w:rPr>
        <w:t>коммунальных отходов, образующихся на территории населенных пунктов Чеченской</w:t>
      </w:r>
      <w:r w:rsidR="00284A8A">
        <w:rPr>
          <w:rFonts w:ascii="Times New Roman" w:hAnsi="Times New Roman" w:cs="Times New Roman"/>
          <w:sz w:val="24"/>
          <w:szCs w:val="24"/>
        </w:rPr>
        <w:t xml:space="preserve"> </w:t>
      </w:r>
      <w:r w:rsidR="00E81315" w:rsidRPr="00E81315">
        <w:rPr>
          <w:rFonts w:ascii="Times New Roman" w:hAnsi="Times New Roman" w:cs="Times New Roman"/>
          <w:sz w:val="24"/>
          <w:szCs w:val="24"/>
        </w:rPr>
        <w:t>Республики, одному из которых должен быть присвоен статус республиканского</w:t>
      </w:r>
      <w:r w:rsidR="00603DF8">
        <w:rPr>
          <w:rFonts w:ascii="Times New Roman" w:hAnsi="Times New Roman" w:cs="Times New Roman"/>
          <w:sz w:val="24"/>
          <w:szCs w:val="24"/>
        </w:rPr>
        <w:t xml:space="preserve"> экологического </w:t>
      </w:r>
      <w:proofErr w:type="spellStart"/>
      <w:r w:rsidR="00603DF8">
        <w:rPr>
          <w:rFonts w:ascii="Times New Roman" w:hAnsi="Times New Roman" w:cs="Times New Roman"/>
          <w:sz w:val="24"/>
          <w:szCs w:val="24"/>
        </w:rPr>
        <w:t>отходоперерабатывающего</w:t>
      </w:r>
      <w:proofErr w:type="spellEnd"/>
      <w:r w:rsidR="00603DF8">
        <w:rPr>
          <w:rFonts w:ascii="Times New Roman" w:hAnsi="Times New Roman" w:cs="Times New Roman"/>
          <w:sz w:val="24"/>
          <w:szCs w:val="24"/>
        </w:rPr>
        <w:t xml:space="preserve"> </w:t>
      </w:r>
      <w:r w:rsidR="0032128F">
        <w:rPr>
          <w:rFonts w:ascii="Times New Roman" w:hAnsi="Times New Roman" w:cs="Times New Roman"/>
          <w:sz w:val="24"/>
          <w:szCs w:val="24"/>
        </w:rPr>
        <w:t xml:space="preserve">комплекса «ТЕХНОПАРК» </w:t>
      </w:r>
      <w:r w:rsidR="00E81315" w:rsidRPr="00E81315">
        <w:rPr>
          <w:rFonts w:ascii="Times New Roman" w:hAnsi="Times New Roman" w:cs="Times New Roman"/>
          <w:sz w:val="24"/>
          <w:szCs w:val="24"/>
        </w:rPr>
        <w:t>со</w:t>
      </w:r>
      <w:r w:rsidR="00603DF8">
        <w:rPr>
          <w:rFonts w:ascii="Times New Roman" w:hAnsi="Times New Roman" w:cs="Times New Roman"/>
          <w:sz w:val="24"/>
          <w:szCs w:val="24"/>
        </w:rPr>
        <w:t xml:space="preserve"> </w:t>
      </w:r>
      <w:r w:rsidR="00E81315" w:rsidRPr="00E81315">
        <w:rPr>
          <w:rFonts w:ascii="Times New Roman" w:hAnsi="Times New Roman" w:cs="Times New Roman"/>
          <w:sz w:val="24"/>
          <w:szCs w:val="24"/>
        </w:rPr>
        <w:t>строительством на его территории производственной базы по переработке всего объема</w:t>
      </w:r>
      <w:r w:rsidR="00641B02">
        <w:rPr>
          <w:rFonts w:ascii="Times New Roman" w:hAnsi="Times New Roman" w:cs="Times New Roman"/>
          <w:sz w:val="24"/>
          <w:szCs w:val="24"/>
        </w:rPr>
        <w:t xml:space="preserve"> </w:t>
      </w:r>
      <w:r w:rsidR="00E81315" w:rsidRPr="00E81315">
        <w:rPr>
          <w:rFonts w:ascii="Times New Roman" w:hAnsi="Times New Roman" w:cs="Times New Roman"/>
          <w:sz w:val="24"/>
          <w:szCs w:val="24"/>
        </w:rPr>
        <w:t>вторичных материальных ресурсов</w:t>
      </w:r>
      <w:r w:rsidR="00354449">
        <w:rPr>
          <w:rFonts w:ascii="Times New Roman" w:hAnsi="Times New Roman" w:cs="Times New Roman"/>
          <w:sz w:val="24"/>
          <w:szCs w:val="24"/>
        </w:rPr>
        <w:t>,</w:t>
      </w:r>
      <w:r w:rsidR="00E81315" w:rsidRPr="00E81315">
        <w:rPr>
          <w:rFonts w:ascii="Times New Roman" w:hAnsi="Times New Roman" w:cs="Times New Roman"/>
          <w:sz w:val="24"/>
          <w:szCs w:val="24"/>
        </w:rPr>
        <w:t xml:space="preserve"> образуемых на территории Чеченской Республики.</w:t>
      </w:r>
    </w:p>
    <w:p w:rsidR="00E81315" w:rsidRPr="00E81315" w:rsidRDefault="00E81315" w:rsidP="00641B0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15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предполагается с 2021 года.</w:t>
      </w:r>
    </w:p>
    <w:p w:rsidR="00284A8A" w:rsidRDefault="00E81315" w:rsidP="00284A8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1315">
        <w:rPr>
          <w:rFonts w:ascii="Times New Roman" w:hAnsi="Times New Roman" w:cs="Times New Roman"/>
          <w:sz w:val="24"/>
          <w:szCs w:val="24"/>
        </w:rPr>
        <w:t>Учитывая вышеизложенное, сообщаем, что Ваше предложение по утилизации и</w:t>
      </w:r>
      <w:r w:rsidR="00284A8A">
        <w:rPr>
          <w:rFonts w:ascii="Times New Roman" w:hAnsi="Times New Roman" w:cs="Times New Roman"/>
          <w:sz w:val="24"/>
          <w:szCs w:val="24"/>
        </w:rPr>
        <w:t xml:space="preserve"> </w:t>
      </w:r>
      <w:r w:rsidRPr="00E81315">
        <w:rPr>
          <w:rFonts w:ascii="Times New Roman" w:hAnsi="Times New Roman" w:cs="Times New Roman"/>
          <w:sz w:val="24"/>
          <w:szCs w:val="24"/>
        </w:rPr>
        <w:t>переработк</w:t>
      </w:r>
      <w:r w:rsidR="00354449">
        <w:rPr>
          <w:rFonts w:ascii="Times New Roman" w:hAnsi="Times New Roman" w:cs="Times New Roman"/>
          <w:sz w:val="24"/>
          <w:szCs w:val="24"/>
        </w:rPr>
        <w:t xml:space="preserve">е твердых коммунальных отходов </w:t>
      </w:r>
      <w:r w:rsidRPr="00E81315">
        <w:rPr>
          <w:rFonts w:ascii="Times New Roman" w:hAnsi="Times New Roman" w:cs="Times New Roman"/>
          <w:sz w:val="24"/>
          <w:szCs w:val="24"/>
        </w:rPr>
        <w:t>будет учтено при реализации мероприятий</w:t>
      </w:r>
      <w:r w:rsidR="00284A8A">
        <w:rPr>
          <w:rFonts w:ascii="Times New Roman" w:hAnsi="Times New Roman" w:cs="Times New Roman"/>
          <w:sz w:val="24"/>
          <w:szCs w:val="24"/>
        </w:rPr>
        <w:t xml:space="preserve"> </w:t>
      </w:r>
      <w:r w:rsidRPr="00E81315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E81315" w:rsidRDefault="00E81315" w:rsidP="00284A8A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15">
        <w:rPr>
          <w:rFonts w:ascii="Times New Roman" w:hAnsi="Times New Roman" w:cs="Times New Roman"/>
          <w:sz w:val="24"/>
          <w:szCs w:val="24"/>
        </w:rPr>
        <w:t>Выражаем благодарность за представленное предложение.</w:t>
      </w:r>
    </w:p>
    <w:p w:rsidR="008326BC" w:rsidRDefault="008326BC" w:rsidP="0003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6BC" w:rsidRDefault="008326BC" w:rsidP="00031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6BC" w:rsidRDefault="008326BC" w:rsidP="003544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8326BC" w:rsidRDefault="008326BC" w:rsidP="00E81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министра                                                                                     </w:t>
      </w:r>
      <w:r w:rsidR="0003165C">
        <w:rPr>
          <w:rFonts w:ascii="Times New Roman" w:hAnsi="Times New Roman" w:cs="Times New Roman"/>
          <w:sz w:val="24"/>
          <w:szCs w:val="24"/>
        </w:rPr>
        <w:t xml:space="preserve">Р.С-Х. </w:t>
      </w:r>
      <w:proofErr w:type="spellStart"/>
      <w:r w:rsidR="0003165C">
        <w:rPr>
          <w:rFonts w:ascii="Times New Roman" w:hAnsi="Times New Roman" w:cs="Times New Roman"/>
          <w:sz w:val="24"/>
          <w:szCs w:val="24"/>
        </w:rPr>
        <w:t>Адаев</w:t>
      </w:r>
      <w:proofErr w:type="spellEnd"/>
    </w:p>
    <w:p w:rsidR="00354449" w:rsidRPr="002B5883" w:rsidRDefault="00354449" w:rsidP="00E81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2F96" w:rsidRDefault="00922F96" w:rsidP="009A7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843" w:rsidRDefault="00AE26EF" w:rsidP="001518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6EF">
        <w:rPr>
          <w:rFonts w:ascii="Times New Roman" w:hAnsi="Times New Roman" w:cs="Times New Roman"/>
          <w:b/>
          <w:sz w:val="24"/>
          <w:szCs w:val="24"/>
        </w:rPr>
        <w:t>Исполнено: (разъяснено)</w:t>
      </w:r>
    </w:p>
    <w:p w:rsidR="00423D95" w:rsidRDefault="00423D95" w:rsidP="001518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A8A" w:rsidRDefault="00284A8A" w:rsidP="00423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A8A" w:rsidRDefault="00284A8A" w:rsidP="00423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32D" w:rsidRPr="00AA75D1" w:rsidRDefault="00AA75D1" w:rsidP="0042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ВХ. № 14/06 от 08.05.2018 г.- К</w:t>
      </w:r>
      <w:r w:rsidR="0013356D">
        <w:rPr>
          <w:rFonts w:ascii="Times New Roman" w:hAnsi="Times New Roman" w:cs="Times New Roman"/>
          <w:b/>
          <w:sz w:val="24"/>
          <w:szCs w:val="24"/>
        </w:rPr>
        <w:t>ол</w:t>
      </w:r>
      <w:r>
        <w:rPr>
          <w:rFonts w:ascii="Times New Roman" w:hAnsi="Times New Roman" w:cs="Times New Roman"/>
          <w:b/>
          <w:sz w:val="24"/>
          <w:szCs w:val="24"/>
        </w:rPr>
        <w:t>-1370/01 от 11</w:t>
      </w:r>
      <w:r w:rsidRPr="00AA75D1">
        <w:rPr>
          <w:rFonts w:ascii="Times New Roman" w:hAnsi="Times New Roman" w:cs="Times New Roman"/>
          <w:b/>
          <w:sz w:val="24"/>
          <w:szCs w:val="24"/>
        </w:rPr>
        <w:t>.04.2018 г.</w:t>
      </w:r>
      <w:r w:rsidR="00AE26EF">
        <w:rPr>
          <w:rFonts w:ascii="Times New Roman" w:hAnsi="Times New Roman" w:cs="Times New Roman"/>
          <w:b/>
          <w:sz w:val="24"/>
          <w:szCs w:val="24"/>
        </w:rPr>
        <w:t xml:space="preserve"> от бывших работников ГУП «</w:t>
      </w:r>
      <w:proofErr w:type="spellStart"/>
      <w:r w:rsidR="00AE26EF">
        <w:rPr>
          <w:rFonts w:ascii="Times New Roman" w:hAnsi="Times New Roman" w:cs="Times New Roman"/>
          <w:b/>
          <w:sz w:val="24"/>
          <w:szCs w:val="24"/>
        </w:rPr>
        <w:t>Стройинвестиции</w:t>
      </w:r>
      <w:proofErr w:type="spellEnd"/>
      <w:r w:rsidR="00AE26EF">
        <w:rPr>
          <w:rFonts w:ascii="Times New Roman" w:hAnsi="Times New Roman" w:cs="Times New Roman"/>
          <w:b/>
          <w:sz w:val="24"/>
          <w:szCs w:val="24"/>
        </w:rPr>
        <w:t>»</w:t>
      </w:r>
    </w:p>
    <w:p w:rsidR="00C2132D" w:rsidRDefault="00C2132D" w:rsidP="002B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2D" w:rsidRDefault="00C2132D" w:rsidP="002B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2D" w:rsidRPr="00C2132D" w:rsidRDefault="00C2132D" w:rsidP="002E2C9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2132D">
        <w:rPr>
          <w:rFonts w:ascii="Times New Roman" w:hAnsi="Times New Roman" w:cs="Times New Roman"/>
          <w:sz w:val="24"/>
          <w:szCs w:val="24"/>
        </w:rPr>
        <w:t>Главе Чеченской Республики</w:t>
      </w:r>
    </w:p>
    <w:p w:rsidR="00C2132D" w:rsidRPr="00C2132D" w:rsidRDefault="00E96AAE" w:rsidP="002E2C9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2132D" w:rsidRPr="00C2132D">
        <w:rPr>
          <w:rFonts w:ascii="Times New Roman" w:hAnsi="Times New Roman" w:cs="Times New Roman"/>
          <w:sz w:val="24"/>
          <w:szCs w:val="24"/>
        </w:rPr>
        <w:t>Р.А. Кадырову</w:t>
      </w:r>
    </w:p>
    <w:p w:rsidR="00C2132D" w:rsidRPr="00C2132D" w:rsidRDefault="00E96AAE" w:rsidP="002E2C9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96A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6AAE">
        <w:rPr>
          <w:rFonts w:ascii="Times New Roman" w:hAnsi="Times New Roman" w:cs="Times New Roman"/>
          <w:sz w:val="24"/>
          <w:szCs w:val="24"/>
        </w:rPr>
        <w:t xml:space="preserve">Копия: Прокурору </w:t>
      </w:r>
      <w:r w:rsidR="00C2132D" w:rsidRPr="00C2132D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C2132D" w:rsidRPr="00C2132D" w:rsidRDefault="002E2C99" w:rsidP="002E2C9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2132D" w:rsidRPr="00C2132D">
        <w:rPr>
          <w:rFonts w:ascii="Times New Roman" w:hAnsi="Times New Roman" w:cs="Times New Roman"/>
          <w:sz w:val="24"/>
          <w:szCs w:val="24"/>
        </w:rPr>
        <w:t>Ш. М. Абдул-Кадырову</w:t>
      </w:r>
    </w:p>
    <w:p w:rsidR="00C2132D" w:rsidRPr="00C2132D" w:rsidRDefault="002E2C99" w:rsidP="002E2C9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2132D" w:rsidRPr="00C2132D">
        <w:rPr>
          <w:rFonts w:ascii="Times New Roman" w:hAnsi="Times New Roman" w:cs="Times New Roman"/>
          <w:sz w:val="24"/>
          <w:szCs w:val="24"/>
        </w:rPr>
        <w:t>Копия: Руководителю ФАС</w:t>
      </w:r>
    </w:p>
    <w:p w:rsidR="00C2132D" w:rsidRPr="00C2132D" w:rsidRDefault="002E2C99" w:rsidP="002E2C9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C2132D" w:rsidRPr="00C213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2132D" w:rsidRPr="00C2132D">
        <w:rPr>
          <w:rFonts w:ascii="Times New Roman" w:hAnsi="Times New Roman" w:cs="Times New Roman"/>
          <w:sz w:val="24"/>
          <w:szCs w:val="24"/>
        </w:rPr>
        <w:t xml:space="preserve"> Чеченской Республики</w:t>
      </w:r>
    </w:p>
    <w:p w:rsidR="00C2132D" w:rsidRPr="00C2132D" w:rsidRDefault="002E2C99" w:rsidP="002E2C9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2132D" w:rsidRPr="00C2132D">
        <w:rPr>
          <w:rFonts w:ascii="Times New Roman" w:hAnsi="Times New Roman" w:cs="Times New Roman"/>
          <w:sz w:val="24"/>
          <w:szCs w:val="24"/>
        </w:rPr>
        <w:t>А.У.</w:t>
      </w:r>
      <w:r w:rsidR="0029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32D" w:rsidRPr="00C2132D">
        <w:rPr>
          <w:rFonts w:ascii="Times New Roman" w:hAnsi="Times New Roman" w:cs="Times New Roman"/>
          <w:sz w:val="24"/>
          <w:szCs w:val="24"/>
        </w:rPr>
        <w:t>Эльбукаеву</w:t>
      </w:r>
      <w:proofErr w:type="spellEnd"/>
    </w:p>
    <w:p w:rsidR="00C2132D" w:rsidRPr="00C2132D" w:rsidRDefault="002968B7" w:rsidP="00296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2132D" w:rsidRPr="00C2132D" w:rsidRDefault="00C2132D" w:rsidP="002E2C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32D">
        <w:rPr>
          <w:rFonts w:ascii="Times New Roman" w:hAnsi="Times New Roman" w:cs="Times New Roman"/>
          <w:sz w:val="24"/>
          <w:szCs w:val="24"/>
        </w:rPr>
        <w:t>Мы, бывшие работники ГУП «</w:t>
      </w:r>
      <w:proofErr w:type="spellStart"/>
      <w:r w:rsidRPr="00C2132D">
        <w:rPr>
          <w:rFonts w:ascii="Times New Roman" w:hAnsi="Times New Roman" w:cs="Times New Roman"/>
          <w:sz w:val="24"/>
          <w:szCs w:val="24"/>
        </w:rPr>
        <w:t>Стройинвестиции</w:t>
      </w:r>
      <w:proofErr w:type="spellEnd"/>
      <w:r w:rsidRPr="00C2132D">
        <w:rPr>
          <w:rFonts w:ascii="Times New Roman" w:hAnsi="Times New Roman" w:cs="Times New Roman"/>
          <w:sz w:val="24"/>
          <w:szCs w:val="24"/>
        </w:rPr>
        <w:t>»</w:t>
      </w:r>
      <w:r w:rsidR="002E2C99">
        <w:rPr>
          <w:rFonts w:ascii="Times New Roman" w:hAnsi="Times New Roman" w:cs="Times New Roman"/>
          <w:sz w:val="24"/>
          <w:szCs w:val="24"/>
        </w:rPr>
        <w:t>,</w:t>
      </w:r>
      <w:r w:rsidRPr="00C2132D">
        <w:rPr>
          <w:rFonts w:ascii="Times New Roman" w:hAnsi="Times New Roman" w:cs="Times New Roman"/>
          <w:sz w:val="24"/>
          <w:szCs w:val="24"/>
        </w:rPr>
        <w:t xml:space="preserve"> обращаемся к Вам с</w:t>
      </w:r>
      <w:r w:rsidR="002E2C99">
        <w:rPr>
          <w:rFonts w:ascii="Times New Roman" w:hAnsi="Times New Roman" w:cs="Times New Roman"/>
          <w:sz w:val="24"/>
          <w:szCs w:val="24"/>
        </w:rPr>
        <w:t xml:space="preserve"> </w:t>
      </w:r>
      <w:r w:rsidR="00F978AD">
        <w:rPr>
          <w:rFonts w:ascii="Times New Roman" w:hAnsi="Times New Roman" w:cs="Times New Roman"/>
          <w:sz w:val="24"/>
          <w:szCs w:val="24"/>
        </w:rPr>
        <w:t>нашей болью о том</w:t>
      </w:r>
      <w:r w:rsidRPr="00C2132D">
        <w:rPr>
          <w:rFonts w:ascii="Times New Roman" w:hAnsi="Times New Roman" w:cs="Times New Roman"/>
          <w:sz w:val="24"/>
          <w:szCs w:val="24"/>
        </w:rPr>
        <w:t>, что с 2011</w:t>
      </w:r>
      <w:r w:rsidR="00904435">
        <w:rPr>
          <w:rFonts w:ascii="Times New Roman" w:hAnsi="Times New Roman" w:cs="Times New Roman"/>
          <w:sz w:val="24"/>
          <w:szCs w:val="24"/>
        </w:rPr>
        <w:t xml:space="preserve"> </w:t>
      </w:r>
      <w:r w:rsidRPr="00C2132D">
        <w:rPr>
          <w:rFonts w:ascii="Times New Roman" w:hAnsi="Times New Roman" w:cs="Times New Roman"/>
          <w:sz w:val="24"/>
          <w:szCs w:val="24"/>
        </w:rPr>
        <w:t>года</w:t>
      </w:r>
      <w:r w:rsidR="00DA3CB6">
        <w:rPr>
          <w:rFonts w:ascii="Times New Roman" w:hAnsi="Times New Roman" w:cs="Times New Roman"/>
          <w:sz w:val="24"/>
          <w:szCs w:val="24"/>
        </w:rPr>
        <w:t xml:space="preserve"> по сегодняшний день нам обещают</w:t>
      </w:r>
      <w:r w:rsidR="002E2C99">
        <w:rPr>
          <w:rFonts w:ascii="Times New Roman" w:hAnsi="Times New Roman" w:cs="Times New Roman"/>
          <w:sz w:val="24"/>
          <w:szCs w:val="24"/>
        </w:rPr>
        <w:t xml:space="preserve"> погашение</w:t>
      </w:r>
      <w:r w:rsidR="00450F92">
        <w:rPr>
          <w:rFonts w:ascii="Times New Roman" w:hAnsi="Times New Roman" w:cs="Times New Roman"/>
          <w:sz w:val="24"/>
          <w:szCs w:val="24"/>
        </w:rPr>
        <w:t xml:space="preserve"> </w:t>
      </w:r>
      <w:r w:rsidR="00F978AD">
        <w:rPr>
          <w:rFonts w:ascii="Times New Roman" w:hAnsi="Times New Roman" w:cs="Times New Roman"/>
          <w:sz w:val="24"/>
          <w:szCs w:val="24"/>
        </w:rPr>
        <w:t>задолже</w:t>
      </w:r>
      <w:r w:rsidR="00450F92">
        <w:rPr>
          <w:rFonts w:ascii="Times New Roman" w:hAnsi="Times New Roman" w:cs="Times New Roman"/>
          <w:sz w:val="24"/>
          <w:szCs w:val="24"/>
        </w:rPr>
        <w:t xml:space="preserve">нности </w:t>
      </w:r>
      <w:r w:rsidR="00F978AD">
        <w:rPr>
          <w:rFonts w:ascii="Times New Roman" w:hAnsi="Times New Roman" w:cs="Times New Roman"/>
          <w:sz w:val="24"/>
          <w:szCs w:val="24"/>
        </w:rPr>
        <w:t xml:space="preserve">по </w:t>
      </w:r>
      <w:r w:rsidR="00D83C41">
        <w:rPr>
          <w:rFonts w:ascii="Times New Roman" w:hAnsi="Times New Roman" w:cs="Times New Roman"/>
          <w:sz w:val="24"/>
          <w:szCs w:val="24"/>
        </w:rPr>
        <w:t xml:space="preserve">заработной </w:t>
      </w:r>
      <w:r w:rsidR="00122362">
        <w:rPr>
          <w:rFonts w:ascii="Times New Roman" w:hAnsi="Times New Roman" w:cs="Times New Roman"/>
          <w:sz w:val="24"/>
          <w:szCs w:val="24"/>
        </w:rPr>
        <w:t xml:space="preserve">плате, которая </w:t>
      </w:r>
      <w:r w:rsidRPr="00C2132D">
        <w:rPr>
          <w:rFonts w:ascii="Times New Roman" w:hAnsi="Times New Roman" w:cs="Times New Roman"/>
          <w:sz w:val="24"/>
          <w:szCs w:val="24"/>
        </w:rPr>
        <w:t>образовалась с сентября 201</w:t>
      </w:r>
      <w:r w:rsidR="00904435">
        <w:rPr>
          <w:rFonts w:ascii="Times New Roman" w:hAnsi="Times New Roman" w:cs="Times New Roman"/>
          <w:sz w:val="24"/>
          <w:szCs w:val="24"/>
        </w:rPr>
        <w:t>1 г</w:t>
      </w:r>
      <w:r w:rsidRPr="00C2132D">
        <w:rPr>
          <w:rFonts w:ascii="Times New Roman" w:hAnsi="Times New Roman" w:cs="Times New Roman"/>
          <w:sz w:val="24"/>
          <w:szCs w:val="24"/>
        </w:rPr>
        <w:t>ода. Мы</w:t>
      </w:r>
      <w:r w:rsidR="002E2C99">
        <w:rPr>
          <w:rFonts w:ascii="Times New Roman" w:hAnsi="Times New Roman" w:cs="Times New Roman"/>
          <w:sz w:val="24"/>
          <w:szCs w:val="24"/>
        </w:rPr>
        <w:t xml:space="preserve"> </w:t>
      </w:r>
      <w:r w:rsidR="00F978AD">
        <w:rPr>
          <w:rFonts w:ascii="Times New Roman" w:hAnsi="Times New Roman" w:cs="Times New Roman"/>
          <w:sz w:val="24"/>
          <w:szCs w:val="24"/>
        </w:rPr>
        <w:t xml:space="preserve">неоднократно в письменном виде обращались в </w:t>
      </w:r>
      <w:r w:rsidRPr="00C2132D">
        <w:rPr>
          <w:rFonts w:ascii="Times New Roman" w:hAnsi="Times New Roman" w:cs="Times New Roman"/>
          <w:sz w:val="24"/>
          <w:szCs w:val="24"/>
        </w:rPr>
        <w:t>вышестоящие</w:t>
      </w:r>
      <w:r w:rsidR="002E2C99">
        <w:rPr>
          <w:rFonts w:ascii="Times New Roman" w:hAnsi="Times New Roman" w:cs="Times New Roman"/>
          <w:sz w:val="24"/>
          <w:szCs w:val="24"/>
        </w:rPr>
        <w:t xml:space="preserve"> </w:t>
      </w:r>
      <w:r w:rsidRPr="00C2132D">
        <w:rPr>
          <w:rFonts w:ascii="Times New Roman" w:hAnsi="Times New Roman" w:cs="Times New Roman"/>
          <w:sz w:val="24"/>
          <w:szCs w:val="24"/>
        </w:rPr>
        <w:t>организации с просьбой о пога</w:t>
      </w:r>
      <w:r w:rsidR="00CF204F">
        <w:rPr>
          <w:rFonts w:ascii="Times New Roman" w:hAnsi="Times New Roman" w:cs="Times New Roman"/>
          <w:sz w:val="24"/>
          <w:szCs w:val="24"/>
        </w:rPr>
        <w:t>шении нашей задолженности. Нам</w:t>
      </w:r>
      <w:r w:rsidRPr="00C2132D">
        <w:rPr>
          <w:rFonts w:ascii="Times New Roman" w:hAnsi="Times New Roman" w:cs="Times New Roman"/>
          <w:sz w:val="24"/>
          <w:szCs w:val="24"/>
        </w:rPr>
        <w:t xml:space="preserve"> обещали </w:t>
      </w:r>
      <w:r w:rsidR="00CF204F" w:rsidRPr="00CF204F">
        <w:rPr>
          <w:rFonts w:ascii="Times New Roman" w:hAnsi="Times New Roman" w:cs="Times New Roman"/>
          <w:sz w:val="24"/>
          <w:szCs w:val="24"/>
        </w:rPr>
        <w:t xml:space="preserve">произвести оплату </w:t>
      </w:r>
      <w:r w:rsidRPr="00C2132D">
        <w:rPr>
          <w:rFonts w:ascii="Times New Roman" w:hAnsi="Times New Roman" w:cs="Times New Roman"/>
          <w:sz w:val="24"/>
          <w:szCs w:val="24"/>
        </w:rPr>
        <w:t>за объемы выполненных нами работ</w:t>
      </w:r>
      <w:r w:rsidR="00CF204F" w:rsidRPr="00CF204F">
        <w:t xml:space="preserve"> </w:t>
      </w:r>
      <w:r w:rsidR="00CF204F" w:rsidRPr="00CF204F">
        <w:rPr>
          <w:rFonts w:ascii="Times New Roman" w:hAnsi="Times New Roman" w:cs="Times New Roman"/>
          <w:sz w:val="24"/>
          <w:szCs w:val="24"/>
        </w:rPr>
        <w:t>по мере финансирования</w:t>
      </w:r>
      <w:r w:rsidRPr="00C2132D">
        <w:rPr>
          <w:rFonts w:ascii="Times New Roman" w:hAnsi="Times New Roman" w:cs="Times New Roman"/>
          <w:sz w:val="24"/>
          <w:szCs w:val="24"/>
        </w:rPr>
        <w:t xml:space="preserve">. </w:t>
      </w:r>
      <w:r w:rsidR="00CF204F">
        <w:rPr>
          <w:rFonts w:ascii="Times New Roman" w:hAnsi="Times New Roman" w:cs="Times New Roman"/>
          <w:sz w:val="24"/>
          <w:szCs w:val="24"/>
        </w:rPr>
        <w:t>Но в</w:t>
      </w:r>
      <w:r w:rsidRPr="00C2132D">
        <w:rPr>
          <w:rFonts w:ascii="Times New Roman" w:hAnsi="Times New Roman" w:cs="Times New Roman"/>
          <w:sz w:val="24"/>
          <w:szCs w:val="24"/>
        </w:rPr>
        <w:t>опрос так и не был закрыт.</w:t>
      </w:r>
    </w:p>
    <w:p w:rsidR="00C2132D" w:rsidRPr="00C2132D" w:rsidRDefault="00C2132D" w:rsidP="00417F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32D">
        <w:rPr>
          <w:rFonts w:ascii="Times New Roman" w:hAnsi="Times New Roman" w:cs="Times New Roman"/>
          <w:sz w:val="24"/>
          <w:szCs w:val="24"/>
        </w:rPr>
        <w:t>В 2015 году сто девять работников ГУП «</w:t>
      </w:r>
      <w:proofErr w:type="spellStart"/>
      <w:r w:rsidRPr="00C2132D">
        <w:rPr>
          <w:rFonts w:ascii="Times New Roman" w:hAnsi="Times New Roman" w:cs="Times New Roman"/>
          <w:sz w:val="24"/>
          <w:szCs w:val="24"/>
        </w:rPr>
        <w:t>Стройин</w:t>
      </w:r>
      <w:r w:rsidR="00CF204F">
        <w:rPr>
          <w:rFonts w:ascii="Times New Roman" w:hAnsi="Times New Roman" w:cs="Times New Roman"/>
          <w:sz w:val="24"/>
          <w:szCs w:val="24"/>
        </w:rPr>
        <w:t>в</w:t>
      </w:r>
      <w:r w:rsidRPr="00C2132D">
        <w:rPr>
          <w:rFonts w:ascii="Times New Roman" w:hAnsi="Times New Roman" w:cs="Times New Roman"/>
          <w:sz w:val="24"/>
          <w:szCs w:val="24"/>
        </w:rPr>
        <w:t>естиции</w:t>
      </w:r>
      <w:proofErr w:type="spellEnd"/>
      <w:r w:rsidRPr="00C2132D">
        <w:rPr>
          <w:rFonts w:ascii="Times New Roman" w:hAnsi="Times New Roman" w:cs="Times New Roman"/>
          <w:sz w:val="24"/>
          <w:szCs w:val="24"/>
        </w:rPr>
        <w:t>» обратились</w:t>
      </w:r>
      <w:r w:rsidR="002E2C99">
        <w:rPr>
          <w:rFonts w:ascii="Times New Roman" w:hAnsi="Times New Roman" w:cs="Times New Roman"/>
          <w:sz w:val="24"/>
          <w:szCs w:val="24"/>
        </w:rPr>
        <w:t xml:space="preserve"> </w:t>
      </w:r>
      <w:r w:rsidRPr="00C2132D">
        <w:rPr>
          <w:rFonts w:ascii="Times New Roman" w:hAnsi="Times New Roman" w:cs="Times New Roman"/>
          <w:sz w:val="24"/>
          <w:szCs w:val="24"/>
        </w:rPr>
        <w:t>в районный суд Старопромысловского района г</w:t>
      </w:r>
      <w:r w:rsidR="00417F32">
        <w:rPr>
          <w:rFonts w:ascii="Times New Roman" w:hAnsi="Times New Roman" w:cs="Times New Roman"/>
          <w:sz w:val="24"/>
          <w:szCs w:val="24"/>
        </w:rPr>
        <w:t>. Г</w:t>
      </w:r>
      <w:r w:rsidRPr="00C2132D">
        <w:rPr>
          <w:rFonts w:ascii="Times New Roman" w:hAnsi="Times New Roman" w:cs="Times New Roman"/>
          <w:sz w:val="24"/>
          <w:szCs w:val="24"/>
        </w:rPr>
        <w:t>розного, где судом было</w:t>
      </w:r>
      <w:r w:rsidR="00417F32">
        <w:rPr>
          <w:rFonts w:ascii="Times New Roman" w:hAnsi="Times New Roman" w:cs="Times New Roman"/>
          <w:sz w:val="24"/>
          <w:szCs w:val="24"/>
        </w:rPr>
        <w:t xml:space="preserve"> </w:t>
      </w:r>
      <w:r w:rsidR="00F978AD">
        <w:rPr>
          <w:rFonts w:ascii="Times New Roman" w:hAnsi="Times New Roman" w:cs="Times New Roman"/>
          <w:sz w:val="24"/>
          <w:szCs w:val="24"/>
        </w:rPr>
        <w:t xml:space="preserve">принято решение о взыскании с предприятия задолженности </w:t>
      </w:r>
      <w:r w:rsidRPr="00C2132D">
        <w:rPr>
          <w:rFonts w:ascii="Times New Roman" w:hAnsi="Times New Roman" w:cs="Times New Roman"/>
          <w:sz w:val="24"/>
          <w:szCs w:val="24"/>
        </w:rPr>
        <w:t>по</w:t>
      </w:r>
      <w:r w:rsidR="00417F32">
        <w:rPr>
          <w:rFonts w:ascii="Times New Roman" w:hAnsi="Times New Roman" w:cs="Times New Roman"/>
          <w:sz w:val="24"/>
          <w:szCs w:val="24"/>
        </w:rPr>
        <w:t xml:space="preserve"> </w:t>
      </w:r>
      <w:r w:rsidRPr="00C2132D">
        <w:rPr>
          <w:rFonts w:ascii="Times New Roman" w:hAnsi="Times New Roman" w:cs="Times New Roman"/>
          <w:sz w:val="24"/>
          <w:szCs w:val="24"/>
        </w:rPr>
        <w:t>зар</w:t>
      </w:r>
      <w:r w:rsidR="00CF204F">
        <w:rPr>
          <w:rFonts w:ascii="Times New Roman" w:hAnsi="Times New Roman" w:cs="Times New Roman"/>
          <w:sz w:val="24"/>
          <w:szCs w:val="24"/>
        </w:rPr>
        <w:t>аботной плате. Согласно принятым решениям суда и исполнительным</w:t>
      </w:r>
      <w:r w:rsidR="00417F32">
        <w:rPr>
          <w:rFonts w:ascii="Times New Roman" w:hAnsi="Times New Roman" w:cs="Times New Roman"/>
          <w:sz w:val="24"/>
          <w:szCs w:val="24"/>
        </w:rPr>
        <w:t xml:space="preserve"> </w:t>
      </w:r>
      <w:r w:rsidR="00CF204F">
        <w:rPr>
          <w:rFonts w:ascii="Times New Roman" w:hAnsi="Times New Roman" w:cs="Times New Roman"/>
          <w:sz w:val="24"/>
          <w:szCs w:val="24"/>
        </w:rPr>
        <w:t>листам</w:t>
      </w:r>
      <w:r w:rsidR="00423D95">
        <w:rPr>
          <w:rFonts w:ascii="Times New Roman" w:hAnsi="Times New Roman" w:cs="Times New Roman"/>
          <w:sz w:val="24"/>
          <w:szCs w:val="24"/>
        </w:rPr>
        <w:t xml:space="preserve"> ФССП г. Грозного</w:t>
      </w:r>
      <w:r w:rsidRPr="00C2132D">
        <w:rPr>
          <w:rFonts w:ascii="Times New Roman" w:hAnsi="Times New Roman" w:cs="Times New Roman"/>
          <w:sz w:val="24"/>
          <w:szCs w:val="24"/>
        </w:rPr>
        <w:t xml:space="preserve"> возбуждены исполнительные производства по</w:t>
      </w:r>
      <w:r w:rsidR="00417F32">
        <w:rPr>
          <w:rFonts w:ascii="Times New Roman" w:hAnsi="Times New Roman" w:cs="Times New Roman"/>
          <w:sz w:val="24"/>
          <w:szCs w:val="24"/>
        </w:rPr>
        <w:t xml:space="preserve"> </w:t>
      </w:r>
      <w:r w:rsidRPr="00C2132D">
        <w:rPr>
          <w:rFonts w:ascii="Times New Roman" w:hAnsi="Times New Roman" w:cs="Times New Roman"/>
          <w:sz w:val="24"/>
          <w:szCs w:val="24"/>
        </w:rPr>
        <w:t>всем обратившимся заявителям.</w:t>
      </w:r>
    </w:p>
    <w:p w:rsidR="00C2132D" w:rsidRPr="00C2132D" w:rsidRDefault="00417F32" w:rsidP="00417F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исполнительного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производства судебными приставами был</w:t>
      </w:r>
      <w:r>
        <w:rPr>
          <w:rFonts w:ascii="Times New Roman" w:hAnsi="Times New Roman" w:cs="Times New Roman"/>
          <w:sz w:val="24"/>
          <w:szCs w:val="24"/>
        </w:rPr>
        <w:t xml:space="preserve"> наложен арест </w:t>
      </w:r>
      <w:r w:rsidR="00AC32C7" w:rsidRPr="00AC32C7">
        <w:rPr>
          <w:rFonts w:ascii="Times New Roman" w:hAnsi="Times New Roman" w:cs="Times New Roman"/>
          <w:sz w:val="24"/>
          <w:szCs w:val="24"/>
        </w:rPr>
        <w:t xml:space="preserve">на имущество </w:t>
      </w:r>
      <w:r>
        <w:rPr>
          <w:rFonts w:ascii="Times New Roman" w:hAnsi="Times New Roman" w:cs="Times New Roman"/>
          <w:sz w:val="24"/>
          <w:szCs w:val="24"/>
        </w:rPr>
        <w:t xml:space="preserve">и оно </w:t>
      </w:r>
      <w:r w:rsidR="00AC32C7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выставлено</w:t>
      </w:r>
      <w:r w:rsidR="00C2132D" w:rsidRPr="00C2132D">
        <w:rPr>
          <w:rFonts w:ascii="Times New Roman" w:hAnsi="Times New Roman" w:cs="Times New Roman"/>
          <w:sz w:val="24"/>
          <w:szCs w:val="24"/>
        </w:rPr>
        <w:t>, согласно процедуре</w:t>
      </w:r>
      <w:r w:rsidR="00AC32C7">
        <w:rPr>
          <w:rFonts w:ascii="Times New Roman" w:hAnsi="Times New Roman" w:cs="Times New Roman"/>
          <w:sz w:val="24"/>
          <w:szCs w:val="24"/>
        </w:rPr>
        <w:t>,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торги.</w:t>
      </w:r>
      <w:r>
        <w:rPr>
          <w:rFonts w:ascii="Times New Roman" w:hAnsi="Times New Roman" w:cs="Times New Roman"/>
          <w:sz w:val="24"/>
          <w:szCs w:val="24"/>
        </w:rPr>
        <w:t xml:space="preserve"> С четвертого августа 2015 года на предприятии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была введена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процедура банкротс</w:t>
      </w:r>
      <w:r w:rsidR="00DA3CB6">
        <w:rPr>
          <w:rFonts w:ascii="Times New Roman" w:hAnsi="Times New Roman" w:cs="Times New Roman"/>
          <w:sz w:val="24"/>
          <w:szCs w:val="24"/>
        </w:rPr>
        <w:t>тва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- конкурсное производство и в связи с этим,</w:t>
      </w:r>
      <w:r>
        <w:rPr>
          <w:rFonts w:ascii="Times New Roman" w:hAnsi="Times New Roman" w:cs="Times New Roman"/>
          <w:sz w:val="24"/>
          <w:szCs w:val="24"/>
        </w:rPr>
        <w:t xml:space="preserve"> согласно законодательству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>дебными приставами было приоста</w:t>
      </w:r>
      <w:r w:rsidR="00C2132D" w:rsidRPr="00C2132D">
        <w:rPr>
          <w:rFonts w:ascii="Times New Roman" w:hAnsi="Times New Roman" w:cs="Times New Roman"/>
          <w:sz w:val="24"/>
          <w:szCs w:val="24"/>
        </w:rPr>
        <w:t>новлено исполнительное производство и снят арест с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предприятия. Судебными приставами каждому работнику было вручено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ление о прекращении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исполнительного производства.</w:t>
      </w:r>
    </w:p>
    <w:p w:rsidR="00C2132D" w:rsidRPr="00C2132D" w:rsidRDefault="00C2132D" w:rsidP="00417F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32D">
        <w:rPr>
          <w:rFonts w:ascii="Times New Roman" w:hAnsi="Times New Roman" w:cs="Times New Roman"/>
          <w:sz w:val="24"/>
          <w:szCs w:val="24"/>
        </w:rPr>
        <w:t>В ГУП «</w:t>
      </w:r>
      <w:proofErr w:type="spellStart"/>
      <w:r w:rsidRPr="00C2132D">
        <w:rPr>
          <w:rFonts w:ascii="Times New Roman" w:hAnsi="Times New Roman" w:cs="Times New Roman"/>
          <w:sz w:val="24"/>
          <w:szCs w:val="24"/>
        </w:rPr>
        <w:t>Стройинвестиции</w:t>
      </w:r>
      <w:proofErr w:type="spellEnd"/>
      <w:r w:rsidRPr="00C2132D">
        <w:rPr>
          <w:rFonts w:ascii="Times New Roman" w:hAnsi="Times New Roman" w:cs="Times New Roman"/>
          <w:sz w:val="24"/>
          <w:szCs w:val="24"/>
        </w:rPr>
        <w:t>» назначили конкурсного управляющего и на</w:t>
      </w:r>
      <w:r w:rsidR="00417F32">
        <w:rPr>
          <w:rFonts w:ascii="Times New Roman" w:hAnsi="Times New Roman" w:cs="Times New Roman"/>
          <w:sz w:val="24"/>
          <w:szCs w:val="24"/>
        </w:rPr>
        <w:t xml:space="preserve"> первом </w:t>
      </w:r>
      <w:r w:rsidR="00AC32C7">
        <w:rPr>
          <w:rFonts w:ascii="Times New Roman" w:hAnsi="Times New Roman" w:cs="Times New Roman"/>
          <w:sz w:val="24"/>
          <w:szCs w:val="24"/>
        </w:rPr>
        <w:t>собрании с кредиторами</w:t>
      </w:r>
      <w:r w:rsidR="00417F32" w:rsidRPr="00417F32">
        <w:rPr>
          <w:rFonts w:ascii="Times New Roman" w:hAnsi="Times New Roman" w:cs="Times New Roman"/>
          <w:sz w:val="24"/>
          <w:szCs w:val="24"/>
        </w:rPr>
        <w:t xml:space="preserve"> он нас обнадежил, что мы свою</w:t>
      </w:r>
      <w:r w:rsidR="00AC32C7">
        <w:rPr>
          <w:rFonts w:ascii="Times New Roman" w:hAnsi="Times New Roman" w:cs="Times New Roman"/>
          <w:sz w:val="24"/>
          <w:szCs w:val="24"/>
        </w:rPr>
        <w:t xml:space="preserve"> зарплату получим</w:t>
      </w:r>
      <w:r w:rsidR="00417F32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C2132D">
        <w:rPr>
          <w:rFonts w:ascii="Times New Roman" w:hAnsi="Times New Roman" w:cs="Times New Roman"/>
          <w:sz w:val="24"/>
          <w:szCs w:val="24"/>
        </w:rPr>
        <w:t>продажи имущества.</w:t>
      </w:r>
    </w:p>
    <w:p w:rsidR="00C2132D" w:rsidRPr="00C2132D" w:rsidRDefault="00AC32C7" w:rsidP="00417F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кредиторы предприятия, мы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приходили на собрания,</w:t>
      </w:r>
      <w:r w:rsidR="00417F32"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интересуясь ходом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C2132D" w:rsidRPr="00C2132D">
        <w:rPr>
          <w:rFonts w:ascii="Times New Roman" w:hAnsi="Times New Roman" w:cs="Times New Roman"/>
          <w:sz w:val="24"/>
          <w:szCs w:val="24"/>
        </w:rPr>
        <w:t>процедуры.</w:t>
      </w:r>
    </w:p>
    <w:p w:rsidR="00C2132D" w:rsidRPr="00C2132D" w:rsidRDefault="00417F32" w:rsidP="00F978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действующему законодательству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нас включили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кредиторов второй очереди. Имущество предприятия было</w:t>
      </w:r>
      <w:r w:rsidR="00F1541F">
        <w:rPr>
          <w:rFonts w:ascii="Times New Roman" w:hAnsi="Times New Roman" w:cs="Times New Roman"/>
          <w:sz w:val="24"/>
          <w:szCs w:val="24"/>
        </w:rPr>
        <w:t xml:space="preserve"> оценено в 192 миллиона рублей. Согласно процедуре банкротства</w:t>
      </w:r>
      <w:r w:rsidR="00C2132D" w:rsidRPr="00C2132D">
        <w:rPr>
          <w:rFonts w:ascii="Times New Roman" w:hAnsi="Times New Roman" w:cs="Times New Roman"/>
          <w:sz w:val="24"/>
          <w:szCs w:val="24"/>
        </w:rPr>
        <w:t>,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конкурсный управляющий на очередном собрании предложил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="00423D95">
        <w:rPr>
          <w:rFonts w:ascii="Times New Roman" w:hAnsi="Times New Roman" w:cs="Times New Roman"/>
          <w:sz w:val="24"/>
          <w:szCs w:val="24"/>
        </w:rPr>
        <w:t>вариант создания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акционерного общ</w:t>
      </w:r>
      <w:r w:rsidR="00F1541F">
        <w:rPr>
          <w:rFonts w:ascii="Times New Roman" w:hAnsi="Times New Roman" w:cs="Times New Roman"/>
          <w:sz w:val="24"/>
          <w:szCs w:val="24"/>
        </w:rPr>
        <w:t>ества, чтобы в дальнейшем упростить порядок продажи имущества</w:t>
      </w:r>
      <w:r w:rsidR="00C2132D" w:rsidRPr="00C2132D">
        <w:rPr>
          <w:rFonts w:ascii="Times New Roman" w:hAnsi="Times New Roman" w:cs="Times New Roman"/>
          <w:sz w:val="24"/>
          <w:szCs w:val="24"/>
        </w:rPr>
        <w:t>, пе</w:t>
      </w:r>
      <w:r w:rsidR="00F1541F">
        <w:rPr>
          <w:rFonts w:ascii="Times New Roman" w:hAnsi="Times New Roman" w:cs="Times New Roman"/>
          <w:sz w:val="24"/>
          <w:szCs w:val="24"/>
        </w:rPr>
        <w:t>реведя его в акции. Да, действит</w:t>
      </w:r>
      <w:r w:rsidR="00C2132D" w:rsidRPr="00C2132D">
        <w:rPr>
          <w:rFonts w:ascii="Times New Roman" w:hAnsi="Times New Roman" w:cs="Times New Roman"/>
          <w:sz w:val="24"/>
          <w:szCs w:val="24"/>
        </w:rPr>
        <w:t>ельно</w:t>
      </w:r>
      <w:r w:rsidR="00F1541F">
        <w:rPr>
          <w:rFonts w:ascii="Times New Roman" w:hAnsi="Times New Roman" w:cs="Times New Roman"/>
          <w:sz w:val="24"/>
          <w:szCs w:val="24"/>
        </w:rPr>
        <w:t>,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п</w:t>
      </w:r>
      <w:r w:rsidR="00D36F72">
        <w:rPr>
          <w:rFonts w:ascii="Times New Roman" w:hAnsi="Times New Roman" w:cs="Times New Roman"/>
          <w:sz w:val="24"/>
          <w:szCs w:val="24"/>
        </w:rPr>
        <w:t>осле перевода имущества в акции ценные бумаги были выставлены</w:t>
      </w:r>
      <w:r w:rsidR="00F1541F">
        <w:rPr>
          <w:rFonts w:ascii="Times New Roman" w:hAnsi="Times New Roman" w:cs="Times New Roman"/>
          <w:sz w:val="24"/>
          <w:szCs w:val="24"/>
        </w:rPr>
        <w:t xml:space="preserve"> на торги</w:t>
      </w:r>
      <w:r w:rsidR="00C2132D" w:rsidRPr="00C2132D">
        <w:rPr>
          <w:rFonts w:ascii="Times New Roman" w:hAnsi="Times New Roman" w:cs="Times New Roman"/>
          <w:sz w:val="24"/>
          <w:szCs w:val="24"/>
        </w:rPr>
        <w:t>, с начальной стоимостью 200 миллионов рублей. Первые торги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прошли, но заявителей не было. Торги не состоялись.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Подано заявление на вторые торги с уменьшением первоначальной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стоимости на 10%. Опять торги не состоялись. Третий раз </w:t>
      </w:r>
      <w:r w:rsidR="00ED47F1">
        <w:rPr>
          <w:rFonts w:ascii="Times New Roman" w:hAnsi="Times New Roman" w:cs="Times New Roman"/>
          <w:sz w:val="24"/>
          <w:szCs w:val="24"/>
        </w:rPr>
        <w:t>также торги не состоялись, поскольку в них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</w:t>
      </w:r>
      <w:r w:rsidR="00ED47F1">
        <w:rPr>
          <w:rFonts w:ascii="Times New Roman" w:hAnsi="Times New Roman" w:cs="Times New Roman"/>
          <w:sz w:val="24"/>
          <w:szCs w:val="24"/>
        </w:rPr>
        <w:t xml:space="preserve">был заявлен </w:t>
      </w:r>
      <w:r w:rsidR="00C2132D" w:rsidRPr="00C2132D">
        <w:rPr>
          <w:rFonts w:ascii="Times New Roman" w:hAnsi="Times New Roman" w:cs="Times New Roman"/>
          <w:sz w:val="24"/>
          <w:szCs w:val="24"/>
        </w:rPr>
        <w:lastRenderedPageBreak/>
        <w:t>единственный участник</w:t>
      </w:r>
      <w:r w:rsidR="00FD143C">
        <w:rPr>
          <w:rFonts w:ascii="Times New Roman" w:hAnsi="Times New Roman" w:cs="Times New Roman"/>
          <w:sz w:val="24"/>
          <w:szCs w:val="24"/>
        </w:rPr>
        <w:t>,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и он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="00FD143C">
        <w:rPr>
          <w:rFonts w:ascii="Times New Roman" w:hAnsi="Times New Roman" w:cs="Times New Roman"/>
          <w:sz w:val="24"/>
          <w:szCs w:val="24"/>
        </w:rPr>
        <w:t>почему то ждал доведения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стоимости имущества до минимума </w:t>
      </w:r>
      <w:r w:rsidR="00FD143C">
        <w:rPr>
          <w:rFonts w:ascii="Times New Roman" w:hAnsi="Times New Roman" w:cs="Times New Roman"/>
          <w:sz w:val="24"/>
          <w:szCs w:val="24"/>
        </w:rPr>
        <w:t xml:space="preserve">- </w:t>
      </w:r>
      <w:r w:rsidR="00C2132D" w:rsidRPr="00C2132D">
        <w:rPr>
          <w:rFonts w:ascii="Times New Roman" w:hAnsi="Times New Roman" w:cs="Times New Roman"/>
          <w:sz w:val="24"/>
          <w:szCs w:val="24"/>
        </w:rPr>
        <w:t>9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миллионов рублей.</w:t>
      </w:r>
      <w:r w:rsidR="00F1541F">
        <w:rPr>
          <w:rFonts w:ascii="Times New Roman" w:hAnsi="Times New Roman" w:cs="Times New Roman"/>
          <w:sz w:val="24"/>
          <w:szCs w:val="24"/>
        </w:rPr>
        <w:t xml:space="preserve"> 22.03.2018 года в 00 </w:t>
      </w:r>
      <w:r w:rsidR="00C2132D" w:rsidRPr="00C2132D">
        <w:rPr>
          <w:rFonts w:ascii="Times New Roman" w:hAnsi="Times New Roman" w:cs="Times New Roman"/>
          <w:sz w:val="24"/>
          <w:szCs w:val="24"/>
        </w:rPr>
        <w:t>часов 40 минут 000«МГ-Груп» подает заявку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на участие и становится победителем торгов по</w:t>
      </w:r>
      <w:r w:rsidR="00F978AD"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продаже имущества должника.</w:t>
      </w:r>
    </w:p>
    <w:p w:rsidR="00C2132D" w:rsidRPr="00C2132D" w:rsidRDefault="00C2132D" w:rsidP="002E2C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2D">
        <w:rPr>
          <w:rFonts w:ascii="Times New Roman" w:hAnsi="Times New Roman" w:cs="Times New Roman"/>
          <w:sz w:val="24"/>
          <w:szCs w:val="24"/>
        </w:rPr>
        <w:t xml:space="preserve">Предприятие имеет задолженность перед работниками </w:t>
      </w:r>
      <w:r w:rsidR="000C4D7D">
        <w:rPr>
          <w:rFonts w:ascii="Times New Roman" w:hAnsi="Times New Roman" w:cs="Times New Roman"/>
          <w:sz w:val="24"/>
          <w:szCs w:val="24"/>
        </w:rPr>
        <w:t>(</w:t>
      </w:r>
      <w:r w:rsidRPr="00C2132D">
        <w:rPr>
          <w:rFonts w:ascii="Times New Roman" w:hAnsi="Times New Roman" w:cs="Times New Roman"/>
          <w:sz w:val="24"/>
          <w:szCs w:val="24"/>
        </w:rPr>
        <w:t>по реестру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="000C4D7D">
        <w:rPr>
          <w:rFonts w:ascii="Times New Roman" w:hAnsi="Times New Roman" w:cs="Times New Roman"/>
          <w:sz w:val="24"/>
          <w:szCs w:val="24"/>
        </w:rPr>
        <w:t>- 774 человека)</w:t>
      </w:r>
      <w:r w:rsidRPr="00C2132D">
        <w:rPr>
          <w:rFonts w:ascii="Times New Roman" w:hAnsi="Times New Roman" w:cs="Times New Roman"/>
          <w:sz w:val="24"/>
          <w:szCs w:val="24"/>
        </w:rPr>
        <w:t xml:space="preserve"> на сумму 80,4 миллионов рублей.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Pr="00C2132D">
        <w:rPr>
          <w:rFonts w:ascii="Times New Roman" w:hAnsi="Times New Roman" w:cs="Times New Roman"/>
          <w:sz w:val="24"/>
          <w:szCs w:val="24"/>
        </w:rPr>
        <w:t>Как</w:t>
      </w:r>
      <w:r w:rsidR="000C4D7D">
        <w:rPr>
          <w:rFonts w:ascii="Times New Roman" w:hAnsi="Times New Roman" w:cs="Times New Roman"/>
          <w:sz w:val="24"/>
          <w:szCs w:val="24"/>
        </w:rPr>
        <w:t>им образом</w:t>
      </w:r>
      <w:r w:rsidRPr="00C2132D"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 w:rsidR="000C4D7D">
        <w:rPr>
          <w:rFonts w:ascii="Times New Roman" w:hAnsi="Times New Roman" w:cs="Times New Roman"/>
          <w:sz w:val="24"/>
          <w:szCs w:val="24"/>
        </w:rPr>
        <w:t>по итогам</w:t>
      </w:r>
      <w:r w:rsidRPr="00C2132D">
        <w:rPr>
          <w:rFonts w:ascii="Times New Roman" w:hAnsi="Times New Roman" w:cs="Times New Roman"/>
          <w:sz w:val="24"/>
          <w:szCs w:val="24"/>
        </w:rPr>
        <w:t xml:space="preserve"> торгов собирается</w:t>
      </w:r>
      <w:r w:rsidR="00F978AD">
        <w:rPr>
          <w:rFonts w:ascii="Times New Roman" w:hAnsi="Times New Roman" w:cs="Times New Roman"/>
          <w:sz w:val="24"/>
          <w:szCs w:val="24"/>
        </w:rPr>
        <w:t xml:space="preserve"> </w:t>
      </w:r>
      <w:r w:rsidRPr="00C2132D">
        <w:rPr>
          <w:rFonts w:ascii="Times New Roman" w:hAnsi="Times New Roman" w:cs="Times New Roman"/>
          <w:sz w:val="24"/>
          <w:szCs w:val="24"/>
        </w:rPr>
        <w:t>рассчитаться с нашими работниками по задолженности зарплаты?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Pr="00C2132D">
        <w:rPr>
          <w:rFonts w:ascii="Times New Roman" w:hAnsi="Times New Roman" w:cs="Times New Roman"/>
          <w:sz w:val="24"/>
          <w:szCs w:val="24"/>
        </w:rPr>
        <w:t xml:space="preserve">Почему он довел </w:t>
      </w:r>
      <w:r w:rsidR="000C4D7D">
        <w:rPr>
          <w:rFonts w:ascii="Times New Roman" w:hAnsi="Times New Roman" w:cs="Times New Roman"/>
          <w:sz w:val="24"/>
          <w:szCs w:val="24"/>
        </w:rPr>
        <w:t xml:space="preserve">стоимость имущества должника </w:t>
      </w:r>
      <w:r w:rsidRPr="00C2132D">
        <w:rPr>
          <w:rFonts w:ascii="Times New Roman" w:hAnsi="Times New Roman" w:cs="Times New Roman"/>
          <w:sz w:val="24"/>
          <w:szCs w:val="24"/>
        </w:rPr>
        <w:t>до ми</w:t>
      </w:r>
      <w:r w:rsidR="000C4D7D">
        <w:rPr>
          <w:rFonts w:ascii="Times New Roman" w:hAnsi="Times New Roman" w:cs="Times New Roman"/>
          <w:sz w:val="24"/>
          <w:szCs w:val="24"/>
        </w:rPr>
        <w:t>нимума, а не приостановил торги?</w:t>
      </w:r>
    </w:p>
    <w:p w:rsidR="00C2132D" w:rsidRPr="00C2132D" w:rsidRDefault="000A7E33" w:rsidP="00F154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Убедительно просим В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ас разобраться в данном вопросе. Так как здесь </w:t>
      </w:r>
      <w:r w:rsidR="00F1541F">
        <w:rPr>
          <w:rFonts w:ascii="Times New Roman" w:hAnsi="Times New Roman" w:cs="Times New Roman"/>
          <w:sz w:val="24"/>
          <w:szCs w:val="24"/>
        </w:rPr>
        <w:t xml:space="preserve">на </w:t>
      </w:r>
      <w:r w:rsidR="00C2132D" w:rsidRPr="00C2132D">
        <w:rPr>
          <w:rFonts w:ascii="Times New Roman" w:hAnsi="Times New Roman" w:cs="Times New Roman"/>
          <w:sz w:val="24"/>
          <w:szCs w:val="24"/>
        </w:rPr>
        <w:t>пре</w:t>
      </w:r>
      <w:r w:rsidR="00F1541F">
        <w:rPr>
          <w:rFonts w:ascii="Times New Roman" w:hAnsi="Times New Roman" w:cs="Times New Roman"/>
          <w:sz w:val="24"/>
          <w:szCs w:val="24"/>
        </w:rPr>
        <w:t xml:space="preserve">дприятии лежит наш неоплаченный </w:t>
      </w:r>
      <w:r w:rsidR="00C2132D" w:rsidRPr="00C2132D">
        <w:rPr>
          <w:rFonts w:ascii="Times New Roman" w:hAnsi="Times New Roman" w:cs="Times New Roman"/>
          <w:sz w:val="24"/>
          <w:szCs w:val="24"/>
        </w:rPr>
        <w:t>честно заработанный долг по</w:t>
      </w:r>
      <w:r w:rsidR="00F1541F">
        <w:rPr>
          <w:rFonts w:ascii="Times New Roman" w:hAnsi="Times New Roman" w:cs="Times New Roman"/>
          <w:sz w:val="24"/>
          <w:szCs w:val="24"/>
        </w:rPr>
        <w:t xml:space="preserve"> </w:t>
      </w:r>
      <w:r w:rsidR="00C2132D" w:rsidRPr="00C2132D">
        <w:rPr>
          <w:rFonts w:ascii="Times New Roman" w:hAnsi="Times New Roman" w:cs="Times New Roman"/>
          <w:sz w:val="24"/>
          <w:szCs w:val="24"/>
        </w:rPr>
        <w:t>заработной плате.</w:t>
      </w:r>
    </w:p>
    <w:p w:rsidR="00C2132D" w:rsidRPr="00C2132D" w:rsidRDefault="00F1541F" w:rsidP="00F154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Надеемся,</w:t>
      </w:r>
      <w:r w:rsidR="00C2132D" w:rsidRPr="00C2132D">
        <w:rPr>
          <w:rFonts w:ascii="Times New Roman" w:hAnsi="Times New Roman" w:cs="Times New Roman"/>
          <w:sz w:val="24"/>
          <w:szCs w:val="24"/>
        </w:rPr>
        <w:t xml:space="preserve"> что Вы примете меры по возврату нашей заработной платы.</w:t>
      </w:r>
    </w:p>
    <w:p w:rsidR="00C2132D" w:rsidRPr="00C2132D" w:rsidRDefault="00C2132D" w:rsidP="004748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32D">
        <w:rPr>
          <w:rFonts w:ascii="Times New Roman" w:hAnsi="Times New Roman" w:cs="Times New Roman"/>
          <w:sz w:val="24"/>
          <w:szCs w:val="24"/>
        </w:rPr>
        <w:t>С уважением.</w:t>
      </w:r>
    </w:p>
    <w:p w:rsidR="00C2132D" w:rsidRDefault="00E96AAE" w:rsidP="0090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Бывшие работники предприятия</w:t>
      </w:r>
      <w:r w:rsidR="000A6985">
        <w:rPr>
          <w:rFonts w:ascii="Times New Roman" w:hAnsi="Times New Roman" w:cs="Times New Roman"/>
          <w:sz w:val="24"/>
          <w:szCs w:val="24"/>
        </w:rPr>
        <w:t xml:space="preserve"> (118 подписей)</w:t>
      </w:r>
    </w:p>
    <w:p w:rsidR="00F01536" w:rsidRPr="00F01536" w:rsidRDefault="00F01536" w:rsidP="0090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536">
        <w:rPr>
          <w:rFonts w:ascii="Times New Roman" w:hAnsi="Times New Roman" w:cs="Times New Roman"/>
          <w:b/>
          <w:sz w:val="24"/>
          <w:szCs w:val="24"/>
        </w:rPr>
        <w:t>Обращение направлено для рассмотрения в МС и ЖКХ ЧР</w:t>
      </w:r>
    </w:p>
    <w:p w:rsidR="001F61ED" w:rsidRPr="00603DF8" w:rsidRDefault="001F61ED" w:rsidP="0090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D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541" w:rsidRPr="001C0541" w:rsidRDefault="001F61ED" w:rsidP="00284A8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61ED">
        <w:rPr>
          <w:rFonts w:ascii="Times New Roman" w:hAnsi="Times New Roman" w:cs="Times New Roman"/>
          <w:sz w:val="24"/>
          <w:szCs w:val="24"/>
        </w:rPr>
        <w:t>ОТВЕТ</w:t>
      </w:r>
      <w:r w:rsidR="00B111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C0541" w:rsidRPr="001C0541">
        <w:rPr>
          <w:rFonts w:ascii="Times New Roman" w:hAnsi="Times New Roman" w:cs="Times New Roman"/>
          <w:sz w:val="24"/>
          <w:szCs w:val="24"/>
        </w:rPr>
        <w:t>364020 ЧР г. Грозный,</w:t>
      </w:r>
    </w:p>
    <w:p w:rsidR="001C0541" w:rsidRPr="001C0541" w:rsidRDefault="001C0541" w:rsidP="00284A8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C0541">
        <w:rPr>
          <w:rFonts w:ascii="Times New Roman" w:hAnsi="Times New Roman" w:cs="Times New Roman"/>
          <w:sz w:val="24"/>
          <w:szCs w:val="24"/>
        </w:rPr>
        <w:t>ул. Старопромысловское шоссе 7</w:t>
      </w:r>
    </w:p>
    <w:p w:rsidR="001C0541" w:rsidRPr="001C0541" w:rsidRDefault="00B1119E" w:rsidP="00284A8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C0541" w:rsidRPr="001C0541">
        <w:rPr>
          <w:rFonts w:ascii="Times New Roman" w:hAnsi="Times New Roman" w:cs="Times New Roman"/>
          <w:sz w:val="24"/>
          <w:szCs w:val="24"/>
        </w:rPr>
        <w:t>(МИНСТРОЙ и ЖКХ ЧР)</w:t>
      </w:r>
    </w:p>
    <w:p w:rsidR="001C0541" w:rsidRPr="001C0541" w:rsidRDefault="00B1119E" w:rsidP="00284A8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бывши</w:t>
      </w:r>
      <w:r w:rsidR="001C0541" w:rsidRPr="001C054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C0541" w:rsidRPr="001C0541">
        <w:rPr>
          <w:rFonts w:ascii="Times New Roman" w:hAnsi="Times New Roman" w:cs="Times New Roman"/>
          <w:sz w:val="24"/>
          <w:szCs w:val="24"/>
        </w:rPr>
        <w:t xml:space="preserve"> работникам</w:t>
      </w:r>
    </w:p>
    <w:p w:rsidR="001C0541" w:rsidRDefault="00B1119E" w:rsidP="00284A8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Стройинвестиции</w:t>
      </w:r>
      <w:proofErr w:type="spellEnd"/>
      <w:r w:rsidR="001C0541" w:rsidRPr="001C0541">
        <w:rPr>
          <w:rFonts w:ascii="Times New Roman" w:hAnsi="Times New Roman" w:cs="Times New Roman"/>
          <w:sz w:val="24"/>
          <w:szCs w:val="24"/>
        </w:rPr>
        <w:t>»</w:t>
      </w:r>
    </w:p>
    <w:p w:rsidR="001825DC" w:rsidRDefault="001825DC" w:rsidP="00B111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5DC" w:rsidRPr="001825DC" w:rsidRDefault="001825DC" w:rsidP="00AC07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DC">
        <w:rPr>
          <w:rFonts w:ascii="Times New Roman" w:hAnsi="Times New Roman" w:cs="Times New Roman"/>
          <w:sz w:val="24"/>
          <w:szCs w:val="24"/>
        </w:rPr>
        <w:t>Настоящим сообщаем, что Ваше обращение на имя Главы Чеченской</w:t>
      </w:r>
      <w:r w:rsidR="00361D9F">
        <w:rPr>
          <w:rFonts w:ascii="Times New Roman" w:hAnsi="Times New Roman" w:cs="Times New Roman"/>
          <w:sz w:val="24"/>
          <w:szCs w:val="24"/>
        </w:rPr>
        <w:t xml:space="preserve"> </w:t>
      </w:r>
      <w:r w:rsidRPr="001825DC">
        <w:rPr>
          <w:rFonts w:ascii="Times New Roman" w:hAnsi="Times New Roman" w:cs="Times New Roman"/>
          <w:sz w:val="24"/>
          <w:szCs w:val="24"/>
        </w:rPr>
        <w:t>Республики Р.А. Кадырова с просьбой о содействии в погашении задолженности</w:t>
      </w:r>
      <w:r w:rsidR="00AC07D4">
        <w:rPr>
          <w:rFonts w:ascii="Times New Roman" w:hAnsi="Times New Roman" w:cs="Times New Roman"/>
          <w:sz w:val="24"/>
          <w:szCs w:val="24"/>
        </w:rPr>
        <w:t xml:space="preserve"> </w:t>
      </w:r>
      <w:r w:rsidRPr="001825DC">
        <w:rPr>
          <w:rFonts w:ascii="Times New Roman" w:hAnsi="Times New Roman" w:cs="Times New Roman"/>
          <w:sz w:val="24"/>
          <w:szCs w:val="24"/>
        </w:rPr>
        <w:t>по заработной плате было направлено для рассмотрения в Министерство</w:t>
      </w:r>
      <w:r w:rsidR="00AC07D4">
        <w:rPr>
          <w:rFonts w:ascii="Times New Roman" w:hAnsi="Times New Roman" w:cs="Times New Roman"/>
          <w:sz w:val="24"/>
          <w:szCs w:val="24"/>
        </w:rPr>
        <w:t xml:space="preserve"> </w:t>
      </w:r>
      <w:r w:rsidRPr="001825DC"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 Чеченской Республики.</w:t>
      </w:r>
    </w:p>
    <w:p w:rsidR="001825DC" w:rsidRPr="001825DC" w:rsidRDefault="00202D9F" w:rsidP="00AC07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84A8A">
        <w:rPr>
          <w:rFonts w:ascii="Times New Roman" w:hAnsi="Times New Roman" w:cs="Times New Roman"/>
          <w:sz w:val="24"/>
          <w:szCs w:val="24"/>
        </w:rPr>
        <w:t xml:space="preserve">сообщаем, </w:t>
      </w:r>
      <w:r w:rsidR="007A26A8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1825DC" w:rsidRPr="001825DC">
        <w:rPr>
          <w:rFonts w:ascii="Times New Roman" w:hAnsi="Times New Roman" w:cs="Times New Roman"/>
          <w:sz w:val="24"/>
          <w:szCs w:val="24"/>
        </w:rPr>
        <w:t>Министерство  строительства</w:t>
      </w:r>
      <w:proofErr w:type="gramEnd"/>
      <w:r w:rsidR="001825DC" w:rsidRPr="001825DC">
        <w:rPr>
          <w:rFonts w:ascii="Times New Roman" w:hAnsi="Times New Roman" w:cs="Times New Roman"/>
          <w:sz w:val="24"/>
          <w:szCs w:val="24"/>
        </w:rPr>
        <w:t xml:space="preserve">  и  жилищно-коммунального хозяйства Чеченской Республики не является уполномоченным</w:t>
      </w:r>
      <w:r w:rsidR="00AC07D4">
        <w:rPr>
          <w:rFonts w:ascii="Times New Roman" w:hAnsi="Times New Roman" w:cs="Times New Roman"/>
          <w:sz w:val="24"/>
          <w:szCs w:val="24"/>
        </w:rPr>
        <w:t xml:space="preserve"> </w:t>
      </w:r>
      <w:r w:rsidR="001825DC" w:rsidRPr="001825DC">
        <w:rPr>
          <w:rFonts w:ascii="Times New Roman" w:hAnsi="Times New Roman" w:cs="Times New Roman"/>
          <w:sz w:val="24"/>
          <w:szCs w:val="24"/>
        </w:rPr>
        <w:t>органом для решения данных вопросов. ГУП «</w:t>
      </w:r>
      <w:proofErr w:type="spellStart"/>
      <w:r w:rsidR="001825DC" w:rsidRPr="001825DC">
        <w:rPr>
          <w:rFonts w:ascii="Times New Roman" w:hAnsi="Times New Roman" w:cs="Times New Roman"/>
          <w:sz w:val="24"/>
          <w:szCs w:val="24"/>
        </w:rPr>
        <w:t>Стройинвестиции</w:t>
      </w:r>
      <w:proofErr w:type="spellEnd"/>
      <w:r w:rsidR="001825DC" w:rsidRPr="001825DC">
        <w:rPr>
          <w:rFonts w:ascii="Times New Roman" w:hAnsi="Times New Roman" w:cs="Times New Roman"/>
          <w:sz w:val="24"/>
          <w:szCs w:val="24"/>
        </w:rPr>
        <w:t>» находится на</w:t>
      </w:r>
      <w:r w:rsidR="00AC07D4">
        <w:rPr>
          <w:rFonts w:ascii="Times New Roman" w:hAnsi="Times New Roman" w:cs="Times New Roman"/>
          <w:sz w:val="24"/>
          <w:szCs w:val="24"/>
        </w:rPr>
        <w:t xml:space="preserve"> </w:t>
      </w:r>
      <w:r w:rsidR="001825DC" w:rsidRPr="001825DC">
        <w:rPr>
          <w:rFonts w:ascii="Times New Roman" w:hAnsi="Times New Roman" w:cs="Times New Roman"/>
          <w:sz w:val="24"/>
          <w:szCs w:val="24"/>
        </w:rPr>
        <w:t>стадии банкротства, у которого арбитражным судом определен конкурсный</w:t>
      </w:r>
      <w:r w:rsidR="00AC07D4">
        <w:rPr>
          <w:rFonts w:ascii="Times New Roman" w:hAnsi="Times New Roman" w:cs="Times New Roman"/>
          <w:sz w:val="24"/>
          <w:szCs w:val="24"/>
        </w:rPr>
        <w:t xml:space="preserve"> </w:t>
      </w:r>
      <w:r w:rsidR="001825DC" w:rsidRPr="001825DC">
        <w:rPr>
          <w:rFonts w:ascii="Times New Roman" w:hAnsi="Times New Roman" w:cs="Times New Roman"/>
          <w:sz w:val="24"/>
          <w:szCs w:val="24"/>
        </w:rPr>
        <w:t>управляющий.</w:t>
      </w:r>
    </w:p>
    <w:p w:rsidR="001825DC" w:rsidRPr="001825DC" w:rsidRDefault="001825DC" w:rsidP="00AC07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DC">
        <w:rPr>
          <w:rFonts w:ascii="Times New Roman" w:hAnsi="Times New Roman" w:cs="Times New Roman"/>
          <w:sz w:val="24"/>
          <w:szCs w:val="24"/>
        </w:rPr>
        <w:t>В связи с вышеизложенным рекомендуем Вам решить вопрос в судебном</w:t>
      </w:r>
      <w:r w:rsidR="00AC07D4">
        <w:rPr>
          <w:rFonts w:ascii="Times New Roman" w:hAnsi="Times New Roman" w:cs="Times New Roman"/>
          <w:sz w:val="24"/>
          <w:szCs w:val="24"/>
        </w:rPr>
        <w:t xml:space="preserve"> </w:t>
      </w:r>
      <w:r w:rsidRPr="001825DC">
        <w:rPr>
          <w:rFonts w:ascii="Times New Roman" w:hAnsi="Times New Roman" w:cs="Times New Roman"/>
          <w:sz w:val="24"/>
          <w:szCs w:val="24"/>
        </w:rPr>
        <w:t>порядке.</w:t>
      </w:r>
    </w:p>
    <w:p w:rsidR="00212120" w:rsidRDefault="00212120" w:rsidP="0021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DC" w:rsidRDefault="001825DC" w:rsidP="0021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DC">
        <w:rPr>
          <w:rFonts w:ascii="Times New Roman" w:hAnsi="Times New Roman" w:cs="Times New Roman"/>
          <w:sz w:val="24"/>
          <w:szCs w:val="24"/>
        </w:rPr>
        <w:t xml:space="preserve">Заместитель министра </w:t>
      </w:r>
      <w:r w:rsidR="00DA3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825DC">
        <w:rPr>
          <w:rFonts w:ascii="Times New Roman" w:hAnsi="Times New Roman" w:cs="Times New Roman"/>
          <w:sz w:val="24"/>
          <w:szCs w:val="24"/>
        </w:rPr>
        <w:t xml:space="preserve">Х.Б. </w:t>
      </w:r>
      <w:proofErr w:type="spellStart"/>
      <w:r w:rsidRPr="001825DC">
        <w:rPr>
          <w:rFonts w:ascii="Times New Roman" w:hAnsi="Times New Roman" w:cs="Times New Roman"/>
          <w:sz w:val="24"/>
          <w:szCs w:val="24"/>
        </w:rPr>
        <w:t>Ибахаджиев</w:t>
      </w:r>
      <w:proofErr w:type="spellEnd"/>
    </w:p>
    <w:p w:rsidR="00016FB4" w:rsidRDefault="00892229" w:rsidP="008922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2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03D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FB4" w:rsidRDefault="00892229" w:rsidP="00AC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229">
        <w:rPr>
          <w:rFonts w:ascii="Times New Roman" w:hAnsi="Times New Roman" w:cs="Times New Roman"/>
          <w:b/>
          <w:sz w:val="24"/>
          <w:szCs w:val="24"/>
        </w:rPr>
        <w:t>Исполнено: (разъяснено)</w:t>
      </w:r>
    </w:p>
    <w:p w:rsidR="001825DC" w:rsidRDefault="001825DC" w:rsidP="001825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5DC" w:rsidRDefault="001825DC" w:rsidP="001825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7D4" w:rsidRDefault="00AC07D4" w:rsidP="00D114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A8A" w:rsidRDefault="00AC07D4" w:rsidP="00D114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F1F82" w:rsidRDefault="00202D9F" w:rsidP="000F1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8A">
        <w:rPr>
          <w:rFonts w:ascii="Times New Roman" w:hAnsi="Times New Roman" w:cs="Times New Roman"/>
          <w:b/>
          <w:sz w:val="24"/>
          <w:szCs w:val="24"/>
        </w:rPr>
        <w:lastRenderedPageBreak/>
        <w:t>3. ВХ. № 14/07 от 29</w:t>
      </w:r>
      <w:r w:rsidR="00284A8A" w:rsidRPr="00284A8A">
        <w:rPr>
          <w:rFonts w:ascii="Times New Roman" w:hAnsi="Times New Roman" w:cs="Times New Roman"/>
          <w:b/>
          <w:sz w:val="24"/>
          <w:szCs w:val="24"/>
        </w:rPr>
        <w:t>.05.2018 г.- Кол-1805/01 от 25.05</w:t>
      </w:r>
      <w:r w:rsidRPr="00284A8A">
        <w:rPr>
          <w:rFonts w:ascii="Times New Roman" w:hAnsi="Times New Roman" w:cs="Times New Roman"/>
          <w:b/>
          <w:sz w:val="24"/>
          <w:szCs w:val="24"/>
        </w:rPr>
        <w:t xml:space="preserve">.2018 г. от </w:t>
      </w:r>
      <w:proofErr w:type="spellStart"/>
      <w:r w:rsidR="00284A8A" w:rsidRPr="00284A8A">
        <w:rPr>
          <w:rFonts w:ascii="Times New Roman" w:hAnsi="Times New Roman" w:cs="Times New Roman"/>
          <w:b/>
          <w:sz w:val="24"/>
          <w:szCs w:val="24"/>
        </w:rPr>
        <w:t>Газалапова</w:t>
      </w:r>
      <w:proofErr w:type="spellEnd"/>
      <w:r w:rsidR="00284A8A" w:rsidRPr="00284A8A">
        <w:rPr>
          <w:rFonts w:ascii="Times New Roman" w:hAnsi="Times New Roman" w:cs="Times New Roman"/>
          <w:b/>
          <w:sz w:val="24"/>
          <w:szCs w:val="24"/>
        </w:rPr>
        <w:t xml:space="preserve"> А., </w:t>
      </w:r>
    </w:p>
    <w:p w:rsidR="00AC07D4" w:rsidRPr="00284A8A" w:rsidRDefault="00284A8A" w:rsidP="000F1F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4A8A">
        <w:rPr>
          <w:rFonts w:ascii="Times New Roman" w:hAnsi="Times New Roman" w:cs="Times New Roman"/>
          <w:b/>
          <w:sz w:val="24"/>
          <w:szCs w:val="24"/>
        </w:rPr>
        <w:t>Лутаева</w:t>
      </w:r>
      <w:proofErr w:type="spellEnd"/>
      <w:r w:rsidRPr="00284A8A">
        <w:rPr>
          <w:rFonts w:ascii="Times New Roman" w:hAnsi="Times New Roman" w:cs="Times New Roman"/>
          <w:b/>
          <w:sz w:val="24"/>
          <w:szCs w:val="24"/>
        </w:rPr>
        <w:t xml:space="preserve"> Т.</w:t>
      </w:r>
    </w:p>
    <w:p w:rsidR="00284A8A" w:rsidRDefault="00284A8A" w:rsidP="00D114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A8A" w:rsidRDefault="004A2274" w:rsidP="004A227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284A8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84A8A">
        <w:rPr>
          <w:rFonts w:ascii="Times New Roman" w:hAnsi="Times New Roman" w:cs="Times New Roman"/>
          <w:sz w:val="24"/>
          <w:szCs w:val="24"/>
        </w:rPr>
        <w:t>. Главы Чеченской Республики</w:t>
      </w:r>
    </w:p>
    <w:p w:rsidR="00284A8A" w:rsidRDefault="00284A8A" w:rsidP="004A227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227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Р.С-Х.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Эдельгериев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8A" w:rsidRDefault="00284A8A" w:rsidP="004A227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114AD" w:rsidRPr="00D114AD">
        <w:rPr>
          <w:rFonts w:ascii="Times New Roman" w:hAnsi="Times New Roman" w:cs="Times New Roman"/>
          <w:sz w:val="24"/>
          <w:szCs w:val="24"/>
        </w:rPr>
        <w:t>Заместителю Председателя</w:t>
      </w:r>
    </w:p>
    <w:p w:rsidR="004A2274" w:rsidRDefault="00284A8A" w:rsidP="004A227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A02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14AD" w:rsidRPr="00D114AD">
        <w:rPr>
          <w:rFonts w:ascii="Times New Roman" w:hAnsi="Times New Roman" w:cs="Times New Roman"/>
          <w:sz w:val="24"/>
          <w:szCs w:val="24"/>
        </w:rPr>
        <w:t>Правительства</w:t>
      </w:r>
      <w:r w:rsidR="004A2274">
        <w:rPr>
          <w:rFonts w:ascii="Times New Roman" w:hAnsi="Times New Roman" w:cs="Times New Roman"/>
          <w:sz w:val="24"/>
          <w:szCs w:val="24"/>
        </w:rPr>
        <w:t xml:space="preserve"> Чеченской Республики                 </w:t>
      </w:r>
    </w:p>
    <w:p w:rsidR="004A2274" w:rsidRDefault="004A2274" w:rsidP="004A227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</w:t>
      </w:r>
      <w:r w:rsidR="007A02CE">
        <w:t xml:space="preserve">                               </w:t>
      </w:r>
      <w:proofErr w:type="gramStart"/>
      <w:r w:rsidRPr="004A2274">
        <w:rPr>
          <w:rFonts w:ascii="Times New Roman" w:hAnsi="Times New Roman" w:cs="Times New Roman"/>
          <w:sz w:val="24"/>
          <w:szCs w:val="24"/>
        </w:rPr>
        <w:t>министру</w:t>
      </w:r>
      <w:proofErr w:type="gramEnd"/>
      <w:r w:rsidRPr="004A2274">
        <w:rPr>
          <w:rFonts w:ascii="Times New Roman" w:hAnsi="Times New Roman" w:cs="Times New Roman"/>
          <w:sz w:val="24"/>
          <w:szCs w:val="24"/>
        </w:rPr>
        <w:t xml:space="preserve">     автомобильных дорог</w:t>
      </w:r>
    </w:p>
    <w:p w:rsidR="00D114AD" w:rsidRDefault="004A2274" w:rsidP="004A227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A2274">
        <w:t xml:space="preserve"> </w:t>
      </w:r>
      <w:r>
        <w:t xml:space="preserve">                                                                  </w:t>
      </w:r>
      <w:r w:rsidR="007A02CE">
        <w:t xml:space="preserve">                               </w:t>
      </w:r>
      <w:r w:rsidRPr="004A2274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7F4C65" w:rsidRDefault="004A2274" w:rsidP="004A227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A02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4C65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="007F4C65">
        <w:rPr>
          <w:rFonts w:ascii="Times New Roman" w:hAnsi="Times New Roman" w:cs="Times New Roman"/>
          <w:sz w:val="24"/>
          <w:szCs w:val="24"/>
        </w:rPr>
        <w:t>Тумхаджиев</w:t>
      </w:r>
      <w:proofErr w:type="spellEnd"/>
    </w:p>
    <w:p w:rsidR="007F4C65" w:rsidRDefault="007F4C65" w:rsidP="004A227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114AD" w:rsidRPr="00D114AD" w:rsidRDefault="007F4C65" w:rsidP="004A227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="004A2274">
        <w:rPr>
          <w:rFonts w:ascii="Times New Roman" w:hAnsi="Times New Roman" w:cs="Times New Roman"/>
          <w:sz w:val="24"/>
          <w:szCs w:val="24"/>
        </w:rPr>
        <w:t>у</w:t>
      </w:r>
      <w:r w:rsidR="00D114AD" w:rsidRPr="00D114AD">
        <w:rPr>
          <w:rFonts w:ascii="Times New Roman" w:hAnsi="Times New Roman" w:cs="Times New Roman"/>
          <w:sz w:val="24"/>
          <w:szCs w:val="24"/>
        </w:rPr>
        <w:t xml:space="preserve"> рассмотреть, о результатах проинформировать заявителей.</w:t>
      </w:r>
    </w:p>
    <w:p w:rsidR="00D114AD" w:rsidRPr="00D114AD" w:rsidRDefault="00D114AD" w:rsidP="00D114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4AD" w:rsidRPr="00D114AD" w:rsidRDefault="000F1F82" w:rsidP="000F1F8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E6D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Н</w:t>
      </w:r>
      <w:r w:rsidR="007F4C65">
        <w:rPr>
          <w:rFonts w:ascii="Times New Roman" w:hAnsi="Times New Roman" w:cs="Times New Roman"/>
          <w:sz w:val="24"/>
          <w:szCs w:val="24"/>
        </w:rPr>
        <w:t>охчийн</w:t>
      </w:r>
      <w:proofErr w:type="spellEnd"/>
      <w:r w:rsidR="00D114AD"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Р</w:t>
      </w:r>
      <w:r w:rsidR="00CD4F20">
        <w:rPr>
          <w:rFonts w:ascii="Times New Roman" w:hAnsi="Times New Roman" w:cs="Times New Roman"/>
          <w:sz w:val="24"/>
          <w:szCs w:val="24"/>
        </w:rPr>
        <w:t>еспубликан</w:t>
      </w:r>
      <w:proofErr w:type="spellEnd"/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20">
        <w:rPr>
          <w:rFonts w:ascii="Times New Roman" w:hAnsi="Times New Roman" w:cs="Times New Roman"/>
          <w:sz w:val="24"/>
          <w:szCs w:val="24"/>
        </w:rPr>
        <w:t>М</w:t>
      </w:r>
      <w:r w:rsidR="007F4C65">
        <w:rPr>
          <w:rFonts w:ascii="Times New Roman" w:hAnsi="Times New Roman" w:cs="Times New Roman"/>
          <w:sz w:val="24"/>
          <w:szCs w:val="24"/>
        </w:rPr>
        <w:t>ехкадега</w:t>
      </w:r>
      <w:proofErr w:type="spellEnd"/>
      <w:r w:rsidR="00D114AD" w:rsidRPr="00D1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П</w:t>
      </w:r>
      <w:r w:rsidR="007F4C65">
        <w:rPr>
          <w:rFonts w:ascii="Times New Roman" w:hAnsi="Times New Roman" w:cs="Times New Roman"/>
          <w:sz w:val="24"/>
          <w:szCs w:val="24"/>
        </w:rPr>
        <w:t>аччахье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114AD" w:rsidRPr="00D114AD" w:rsidRDefault="000F1F82" w:rsidP="000F1F8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E6D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Р</w:t>
      </w:r>
      <w:r w:rsidR="007F4C65">
        <w:rPr>
          <w:rFonts w:ascii="Times New Roman" w:hAnsi="Times New Roman" w:cs="Times New Roman"/>
          <w:sz w:val="24"/>
          <w:szCs w:val="24"/>
        </w:rPr>
        <w:t>осси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114AD"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Т</w:t>
      </w:r>
      <w:r w:rsidR="007F4C65">
        <w:rPr>
          <w:rFonts w:ascii="Times New Roman" w:hAnsi="Times New Roman" w:cs="Times New Roman"/>
          <w:sz w:val="24"/>
          <w:szCs w:val="24"/>
        </w:rPr>
        <w:t>урпахочуьнга</w:t>
      </w:r>
      <w:proofErr w:type="spellEnd"/>
      <w:r w:rsidR="00D114AD" w:rsidRPr="00D114AD">
        <w:rPr>
          <w:rFonts w:ascii="Times New Roman" w:hAnsi="Times New Roman" w:cs="Times New Roman"/>
          <w:sz w:val="24"/>
          <w:szCs w:val="24"/>
        </w:rPr>
        <w:t xml:space="preserve"> К</w:t>
      </w:r>
      <w:r w:rsidR="007F4C65">
        <w:rPr>
          <w:rFonts w:ascii="Times New Roman" w:hAnsi="Times New Roman" w:cs="Times New Roman"/>
          <w:sz w:val="24"/>
          <w:szCs w:val="24"/>
        </w:rPr>
        <w:t>адыров</w:t>
      </w:r>
      <w:r w:rsidR="00D114AD" w:rsidRPr="00D114A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амзане</w:t>
      </w:r>
    </w:p>
    <w:p w:rsidR="00D114AD" w:rsidRPr="00D114AD" w:rsidRDefault="000F1F82" w:rsidP="000F1F8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E6D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Газалапов</w:t>
      </w:r>
      <w:proofErr w:type="spellEnd"/>
      <w:r w:rsidR="00D114AD" w:rsidRPr="00D114AD">
        <w:rPr>
          <w:rFonts w:ascii="Times New Roman" w:hAnsi="Times New Roman" w:cs="Times New Roman"/>
          <w:sz w:val="24"/>
          <w:szCs w:val="24"/>
        </w:rPr>
        <w:t xml:space="preserve"> 1ами,</w:t>
      </w:r>
      <w:r w:rsidR="007A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Эвтархо</w:t>
      </w:r>
      <w:proofErr w:type="spellEnd"/>
      <w:r w:rsidR="00D114AD" w:rsidRPr="00D114AD">
        <w:rPr>
          <w:rFonts w:ascii="Times New Roman" w:hAnsi="Times New Roman" w:cs="Times New Roman"/>
          <w:sz w:val="24"/>
          <w:szCs w:val="24"/>
        </w:rPr>
        <w:t>,</w:t>
      </w:r>
      <w:r w:rsidR="007A02CE"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тел:8-928-786-86-51,</w:t>
      </w:r>
    </w:p>
    <w:p w:rsidR="00D114AD" w:rsidRPr="00D114AD" w:rsidRDefault="007A02CE" w:rsidP="000F1F8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Лутаев</w:t>
      </w:r>
      <w:proofErr w:type="spellEnd"/>
      <w:r w:rsidR="00D114AD"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Товсолта</w:t>
      </w:r>
      <w:proofErr w:type="spellEnd"/>
      <w:r w:rsidR="00D114AD" w:rsidRPr="00D11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Эвтархо</w:t>
      </w:r>
      <w:proofErr w:type="spellEnd"/>
      <w:r w:rsidR="00045DD0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ел:8-963-592-46-13</w:t>
      </w:r>
    </w:p>
    <w:p w:rsidR="000F1F82" w:rsidRDefault="000F1F82" w:rsidP="004A22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4AD" w:rsidRPr="00D114AD" w:rsidRDefault="00D114AD" w:rsidP="000F1F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</w:t>
      </w:r>
      <w:r w:rsidR="007A02CE">
        <w:rPr>
          <w:rFonts w:ascii="Times New Roman" w:hAnsi="Times New Roman" w:cs="Times New Roman"/>
          <w:sz w:val="24"/>
          <w:szCs w:val="24"/>
        </w:rPr>
        <w:t>ехаран</w:t>
      </w:r>
      <w:proofErr w:type="spellEnd"/>
      <w:r w:rsidR="007A0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2CE">
        <w:rPr>
          <w:rFonts w:ascii="Times New Roman" w:hAnsi="Times New Roman" w:cs="Times New Roman"/>
          <w:sz w:val="24"/>
          <w:szCs w:val="24"/>
        </w:rPr>
        <w:t>кехат</w:t>
      </w:r>
      <w:proofErr w:type="spellEnd"/>
    </w:p>
    <w:p w:rsidR="00CD4F20" w:rsidRDefault="00D114AD" w:rsidP="00CD4F20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Лараме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Паччахь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Кадыров Рамзан-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Хьаьжа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!</w:t>
      </w:r>
    </w:p>
    <w:p w:rsidR="000F1F82" w:rsidRDefault="00D114AD" w:rsidP="00F956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AD">
        <w:rPr>
          <w:rFonts w:ascii="Times New Roman" w:hAnsi="Times New Roman" w:cs="Times New Roman"/>
          <w:sz w:val="24"/>
          <w:szCs w:val="24"/>
        </w:rPr>
        <w:t>Дела</w:t>
      </w:r>
      <w:r w:rsidR="00B2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теш,</w:t>
      </w:r>
      <w:r w:rsidR="00B25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цаваьллачу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денна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яздо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охашимма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Хьоьга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.</w:t>
      </w:r>
      <w:r w:rsidR="00B251B1">
        <w:rPr>
          <w:rFonts w:ascii="Times New Roman" w:hAnsi="Times New Roman" w:cs="Times New Roman"/>
          <w:sz w:val="24"/>
          <w:szCs w:val="24"/>
        </w:rPr>
        <w:t xml:space="preserve"> </w:t>
      </w:r>
      <w:r w:rsidRPr="00D114AD">
        <w:rPr>
          <w:rFonts w:ascii="Times New Roman" w:hAnsi="Times New Roman" w:cs="Times New Roman"/>
          <w:sz w:val="24"/>
          <w:szCs w:val="24"/>
        </w:rPr>
        <w:t>Х1инца 22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r w:rsidR="00B251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51B1">
        <w:rPr>
          <w:rFonts w:ascii="Times New Roman" w:hAnsi="Times New Roman" w:cs="Times New Roman"/>
          <w:sz w:val="24"/>
          <w:szCs w:val="24"/>
        </w:rPr>
        <w:t>т</w:t>
      </w:r>
      <w:r w:rsidRPr="00D114AD">
        <w:rPr>
          <w:rFonts w:ascii="Times New Roman" w:hAnsi="Times New Roman" w:cs="Times New Roman"/>
          <w:sz w:val="24"/>
          <w:szCs w:val="24"/>
        </w:rPr>
        <w:t>къей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шиъ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r w:rsidRPr="00D114AD">
        <w:rPr>
          <w:rFonts w:ascii="Times New Roman" w:hAnsi="Times New Roman" w:cs="Times New Roman"/>
          <w:sz w:val="24"/>
          <w:szCs w:val="24"/>
        </w:rPr>
        <w:t xml:space="preserve">д1адели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тхойшинна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оха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Цемантан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тоеш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доьхкина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ахча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схьацахуьлуш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.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82" w:rsidRDefault="00D114AD" w:rsidP="00F956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Цкъа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хьалха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1едал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хийцадели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и г1уллакх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цхьа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саьхьаьрчу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нахаца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1оттадели,</w:t>
      </w:r>
      <w:r w:rsidR="00B251B1">
        <w:rPr>
          <w:rFonts w:ascii="Times New Roman" w:hAnsi="Times New Roman" w:cs="Times New Roman"/>
          <w:sz w:val="24"/>
          <w:szCs w:val="24"/>
        </w:rPr>
        <w:t xml:space="preserve"> </w:t>
      </w:r>
      <w:r w:rsidRPr="00D114AD">
        <w:rPr>
          <w:rFonts w:ascii="Times New Roman" w:hAnsi="Times New Roman" w:cs="Times New Roman"/>
          <w:sz w:val="24"/>
          <w:szCs w:val="24"/>
        </w:rPr>
        <w:t>т1аккха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r w:rsidRPr="00D114AD">
        <w:rPr>
          <w:rFonts w:ascii="Times New Roman" w:hAnsi="Times New Roman" w:cs="Times New Roman"/>
          <w:sz w:val="24"/>
          <w:szCs w:val="24"/>
        </w:rPr>
        <w:t>министра Х.Х.</w:t>
      </w:r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Хизриевс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2013-чу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шарахь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тхойша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кхочара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волу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бахьана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лелош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кехат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даийти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.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20">
        <w:rPr>
          <w:rFonts w:ascii="Times New Roman" w:hAnsi="Times New Roman" w:cs="Times New Roman"/>
          <w:sz w:val="24"/>
          <w:szCs w:val="24"/>
        </w:rPr>
        <w:t>Россин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Турпалхочо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,</w:t>
      </w:r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1-чу Президента Кадыров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Ахьмад-Хьаьжас</w:t>
      </w:r>
      <w:proofErr w:type="spellEnd"/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r w:rsidRPr="00D114AD">
        <w:rPr>
          <w:rFonts w:ascii="Times New Roman" w:hAnsi="Times New Roman" w:cs="Times New Roman"/>
          <w:sz w:val="24"/>
          <w:szCs w:val="24"/>
        </w:rPr>
        <w:t>(Дала г1азот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къобалдойла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!)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омра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динера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199б-чу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шарахь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1едалца,</w:t>
      </w:r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нахаца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хилла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юкъаметтигаш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лара</w:t>
      </w:r>
      <w:proofErr w:type="spellEnd"/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еза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аьлла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.</w:t>
      </w:r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r w:rsidRPr="00D114A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бахьанехь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Делан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къинхетаме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сатийсара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оха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.</w:t>
      </w:r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Цемантан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тхойшинна</w:t>
      </w:r>
      <w:proofErr w:type="spellEnd"/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20">
        <w:rPr>
          <w:rFonts w:ascii="Times New Roman" w:hAnsi="Times New Roman" w:cs="Times New Roman"/>
          <w:sz w:val="24"/>
          <w:szCs w:val="24"/>
        </w:rPr>
        <w:t>декхарийлахь</w:t>
      </w:r>
      <w:proofErr w:type="spellEnd"/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20">
        <w:rPr>
          <w:rFonts w:ascii="Times New Roman" w:hAnsi="Times New Roman" w:cs="Times New Roman"/>
          <w:sz w:val="24"/>
          <w:szCs w:val="24"/>
        </w:rPr>
        <w:t>йисина</w:t>
      </w:r>
      <w:proofErr w:type="spellEnd"/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r w:rsidRPr="00D114AD">
        <w:rPr>
          <w:rFonts w:ascii="Times New Roman" w:hAnsi="Times New Roman" w:cs="Times New Roman"/>
          <w:sz w:val="24"/>
          <w:szCs w:val="24"/>
        </w:rPr>
        <w:t xml:space="preserve">730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эзар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сом.</w:t>
      </w:r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r w:rsidRPr="00D114AD">
        <w:rPr>
          <w:rFonts w:ascii="Times New Roman" w:hAnsi="Times New Roman" w:cs="Times New Roman"/>
          <w:sz w:val="24"/>
          <w:szCs w:val="24"/>
        </w:rPr>
        <w:t>Х1инца и</w:t>
      </w:r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20">
        <w:rPr>
          <w:rFonts w:ascii="Times New Roman" w:hAnsi="Times New Roman" w:cs="Times New Roman"/>
          <w:sz w:val="24"/>
          <w:szCs w:val="24"/>
        </w:rPr>
        <w:t>ахча</w:t>
      </w:r>
      <w:proofErr w:type="spellEnd"/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F20">
        <w:rPr>
          <w:rFonts w:ascii="Times New Roman" w:hAnsi="Times New Roman" w:cs="Times New Roman"/>
          <w:sz w:val="24"/>
          <w:szCs w:val="24"/>
        </w:rPr>
        <w:t>мелла</w:t>
      </w:r>
      <w:proofErr w:type="spellEnd"/>
      <w:r w:rsidR="00CD4F2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CD4F20">
        <w:rPr>
          <w:rFonts w:ascii="Times New Roman" w:hAnsi="Times New Roman" w:cs="Times New Roman"/>
          <w:sz w:val="24"/>
          <w:szCs w:val="24"/>
        </w:rPr>
        <w:t>мехалара</w:t>
      </w:r>
      <w:proofErr w:type="spellEnd"/>
      <w:r w:rsidR="00CD4F2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CD4F20">
        <w:rPr>
          <w:rFonts w:ascii="Times New Roman" w:hAnsi="Times New Roman" w:cs="Times New Roman"/>
          <w:sz w:val="24"/>
          <w:szCs w:val="24"/>
        </w:rPr>
        <w:t>даьлла</w:t>
      </w:r>
      <w:proofErr w:type="spellEnd"/>
      <w:r w:rsidR="00CD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делахь</w:t>
      </w:r>
      <w:proofErr w:type="spellEnd"/>
      <w:r w:rsidR="00CD4F20">
        <w:rPr>
          <w:rFonts w:ascii="Times New Roman" w:hAnsi="Times New Roman" w:cs="Times New Roman"/>
          <w:sz w:val="24"/>
          <w:szCs w:val="24"/>
        </w:rPr>
        <w:t>,</w:t>
      </w:r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тхан</w:t>
      </w:r>
      <w:proofErr w:type="spellEnd"/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доьзалшна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к1ез-мезиг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rlo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хир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дар-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кха</w:t>
      </w:r>
      <w:proofErr w:type="spellEnd"/>
      <w:r w:rsidR="00A30EC5">
        <w:rPr>
          <w:rFonts w:ascii="Times New Roman" w:hAnsi="Times New Roman" w:cs="Times New Roman"/>
          <w:sz w:val="24"/>
          <w:szCs w:val="24"/>
        </w:rPr>
        <w:t>,</w:t>
      </w:r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аьлла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хетара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.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82" w:rsidRDefault="00D114AD" w:rsidP="00F956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AD">
        <w:rPr>
          <w:rFonts w:ascii="Times New Roman" w:hAnsi="Times New Roman" w:cs="Times New Roman"/>
          <w:sz w:val="24"/>
          <w:szCs w:val="24"/>
        </w:rPr>
        <w:t>Рамзан-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Хьаьжа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Хьо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миска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не</w:t>
      </w:r>
      <w:r w:rsidR="00A30EC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3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EC5">
        <w:rPr>
          <w:rFonts w:ascii="Times New Roman" w:hAnsi="Times New Roman" w:cs="Times New Roman"/>
          <w:sz w:val="24"/>
          <w:szCs w:val="24"/>
        </w:rPr>
        <w:t>доладеш</w:t>
      </w:r>
      <w:proofErr w:type="spellEnd"/>
      <w:r w:rsidR="00A3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EC5">
        <w:rPr>
          <w:rFonts w:ascii="Times New Roman" w:hAnsi="Times New Roman" w:cs="Times New Roman"/>
          <w:sz w:val="24"/>
          <w:szCs w:val="24"/>
        </w:rPr>
        <w:t>тхан</w:t>
      </w:r>
      <w:proofErr w:type="spellEnd"/>
      <w:r w:rsidR="00A3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EC5">
        <w:rPr>
          <w:rFonts w:ascii="Times New Roman" w:hAnsi="Times New Roman" w:cs="Times New Roman"/>
          <w:sz w:val="24"/>
          <w:szCs w:val="24"/>
        </w:rPr>
        <w:t>тешаме</w:t>
      </w:r>
      <w:proofErr w:type="spellEnd"/>
      <w:r w:rsidR="00A30EC5">
        <w:rPr>
          <w:rFonts w:ascii="Times New Roman" w:hAnsi="Times New Roman" w:cs="Times New Roman"/>
          <w:sz w:val="24"/>
          <w:szCs w:val="24"/>
        </w:rPr>
        <w:t xml:space="preserve"> 1у вара. </w:t>
      </w:r>
      <w:r w:rsidRPr="00D114AD">
        <w:rPr>
          <w:rFonts w:ascii="Times New Roman" w:hAnsi="Times New Roman" w:cs="Times New Roman"/>
          <w:sz w:val="24"/>
          <w:szCs w:val="24"/>
        </w:rPr>
        <w:t>Дела</w:t>
      </w:r>
      <w:r w:rsidR="00A3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дуьхьа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EC5">
        <w:rPr>
          <w:rFonts w:ascii="Times New Roman" w:hAnsi="Times New Roman" w:cs="Times New Roman"/>
          <w:sz w:val="24"/>
          <w:szCs w:val="24"/>
        </w:rPr>
        <w:t>схьа</w:t>
      </w:r>
      <w:r w:rsidRPr="00D114AD">
        <w:rPr>
          <w:rFonts w:ascii="Times New Roman" w:hAnsi="Times New Roman" w:cs="Times New Roman"/>
          <w:sz w:val="24"/>
          <w:szCs w:val="24"/>
        </w:rPr>
        <w:t>далийта</w:t>
      </w:r>
      <w:r w:rsidR="00B84104">
        <w:rPr>
          <w:rFonts w:ascii="Times New Roman" w:hAnsi="Times New Roman" w:cs="Times New Roman"/>
          <w:sz w:val="24"/>
          <w:szCs w:val="24"/>
        </w:rPr>
        <w:t>хь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и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тхан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730</w:t>
      </w:r>
      <w:r w:rsidR="00A30EC5">
        <w:rPr>
          <w:rFonts w:ascii="Times New Roman" w:hAnsi="Times New Roman" w:cs="Times New Roman"/>
          <w:sz w:val="24"/>
          <w:szCs w:val="24"/>
        </w:rPr>
        <w:t xml:space="preserve"> </w:t>
      </w:r>
      <w:r w:rsidRPr="00D114AD">
        <w:rPr>
          <w:rFonts w:ascii="Times New Roman" w:hAnsi="Times New Roman" w:cs="Times New Roman"/>
          <w:sz w:val="24"/>
          <w:szCs w:val="24"/>
        </w:rPr>
        <w:t xml:space="preserve">(варх1б1е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ткъеит</w:t>
      </w:r>
      <w:proofErr w:type="spellEnd"/>
      <w:r w:rsidR="00A30EC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30EC5">
        <w:rPr>
          <w:rFonts w:ascii="Times New Roman" w:hAnsi="Times New Roman" w:cs="Times New Roman"/>
          <w:sz w:val="24"/>
          <w:szCs w:val="24"/>
        </w:rPr>
        <w:t>э</w:t>
      </w:r>
      <w:r w:rsidR="00B84104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="00B84104">
        <w:rPr>
          <w:rFonts w:ascii="Times New Roman" w:hAnsi="Times New Roman" w:cs="Times New Roman"/>
          <w:sz w:val="24"/>
          <w:szCs w:val="24"/>
        </w:rPr>
        <w:t xml:space="preserve"> сом</w:t>
      </w:r>
      <w:r w:rsidRPr="00D114AD">
        <w:rPr>
          <w:rFonts w:ascii="Times New Roman" w:hAnsi="Times New Roman" w:cs="Times New Roman"/>
          <w:sz w:val="24"/>
          <w:szCs w:val="24"/>
        </w:rPr>
        <w:t>.</w:t>
      </w:r>
      <w:r w:rsidR="00A3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Тхо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делла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д1адовллац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Ахь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дина г1уллакх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82">
        <w:rPr>
          <w:rFonts w:ascii="Times New Roman" w:hAnsi="Times New Roman" w:cs="Times New Roman"/>
          <w:sz w:val="24"/>
          <w:szCs w:val="24"/>
        </w:rPr>
        <w:t>дицдийр</w:t>
      </w:r>
      <w:proofErr w:type="spellEnd"/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дацара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оха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.</w:t>
      </w:r>
      <w:r w:rsidR="00A3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04">
        <w:rPr>
          <w:rFonts w:ascii="Times New Roman" w:hAnsi="Times New Roman" w:cs="Times New Roman"/>
          <w:sz w:val="24"/>
          <w:szCs w:val="24"/>
        </w:rPr>
        <w:t>Тхо</w:t>
      </w:r>
      <w:proofErr w:type="spellEnd"/>
      <w:r w:rsidR="00B84104">
        <w:rPr>
          <w:rFonts w:ascii="Times New Roman" w:hAnsi="Times New Roman" w:cs="Times New Roman"/>
          <w:sz w:val="24"/>
          <w:szCs w:val="24"/>
        </w:rPr>
        <w:t xml:space="preserve"> миска нах дара, </w:t>
      </w:r>
      <w:proofErr w:type="spellStart"/>
      <w:r w:rsidR="00B84104">
        <w:rPr>
          <w:rFonts w:ascii="Times New Roman" w:hAnsi="Times New Roman" w:cs="Times New Roman"/>
          <w:sz w:val="24"/>
          <w:szCs w:val="24"/>
        </w:rPr>
        <w:t>с</w:t>
      </w:r>
      <w:r w:rsidRPr="00D114AD">
        <w:rPr>
          <w:rFonts w:ascii="Times New Roman" w:hAnsi="Times New Roman" w:cs="Times New Roman"/>
          <w:sz w:val="24"/>
          <w:szCs w:val="24"/>
        </w:rPr>
        <w:t>уьдехула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лела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багахь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мотт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бацара</w:t>
      </w:r>
      <w:proofErr w:type="spellEnd"/>
      <w:r w:rsidR="005C5848">
        <w:rPr>
          <w:rFonts w:ascii="Times New Roman" w:hAnsi="Times New Roman" w:cs="Times New Roman"/>
          <w:sz w:val="24"/>
          <w:szCs w:val="24"/>
        </w:rPr>
        <w:t xml:space="preserve">, я и </w:t>
      </w:r>
      <w:proofErr w:type="spellStart"/>
      <w:r w:rsidR="005C5848">
        <w:rPr>
          <w:rFonts w:ascii="Times New Roman" w:hAnsi="Times New Roman" w:cs="Times New Roman"/>
          <w:sz w:val="24"/>
          <w:szCs w:val="24"/>
        </w:rPr>
        <w:t>хилча</w:t>
      </w:r>
      <w:proofErr w:type="spellEnd"/>
      <w:r w:rsidR="005C5848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Хьоыа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болчу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ларамна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лелар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дацара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.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848" w:rsidRDefault="00D114AD" w:rsidP="00F956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4AD">
        <w:rPr>
          <w:rFonts w:ascii="Times New Roman" w:hAnsi="Times New Roman" w:cs="Times New Roman"/>
          <w:sz w:val="24"/>
          <w:szCs w:val="24"/>
        </w:rPr>
        <w:t xml:space="preserve">P.S.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Оьшуш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мел долу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кехат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долуш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,</w:t>
      </w:r>
      <w:r w:rsidR="005C5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848">
        <w:rPr>
          <w:rFonts w:ascii="Times New Roman" w:hAnsi="Times New Roman" w:cs="Times New Roman"/>
          <w:sz w:val="24"/>
          <w:szCs w:val="24"/>
        </w:rPr>
        <w:t>нотариусо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делил дина,</w:t>
      </w:r>
      <w:r w:rsidR="005C5848">
        <w:rPr>
          <w:rFonts w:ascii="Times New Roman" w:hAnsi="Times New Roman" w:cs="Times New Roman"/>
          <w:sz w:val="24"/>
          <w:szCs w:val="24"/>
        </w:rPr>
        <w:t xml:space="preserve"> </w:t>
      </w:r>
      <w:r w:rsidRPr="00D114AD">
        <w:rPr>
          <w:rFonts w:ascii="Times New Roman" w:hAnsi="Times New Roman" w:cs="Times New Roman"/>
          <w:sz w:val="24"/>
          <w:szCs w:val="24"/>
        </w:rPr>
        <w:t xml:space="preserve">и нах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тахана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балаза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дийна</w:t>
      </w:r>
      <w:proofErr w:type="spellEnd"/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:</w:t>
      </w:r>
      <w:r w:rsidR="005C5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оха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коьчалш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д1аелларш,</w:t>
      </w:r>
      <w:r w:rsidR="005C5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тхуна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декхар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схьадала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долийнарш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.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Оьшшуче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дуьхьалбог1ур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болуш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тоьшаллина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>.</w:t>
      </w:r>
      <w:r w:rsidR="000F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AD" w:rsidRPr="00D114AD" w:rsidRDefault="00D114AD" w:rsidP="00F956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Хьан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ницкъ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кхочург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хиларх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тешна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дуьсу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Газалапов</w:t>
      </w:r>
      <w:proofErr w:type="spellEnd"/>
      <w:r w:rsidRPr="00D114AD">
        <w:rPr>
          <w:rFonts w:ascii="Times New Roman" w:hAnsi="Times New Roman" w:cs="Times New Roman"/>
          <w:sz w:val="24"/>
          <w:szCs w:val="24"/>
        </w:rPr>
        <w:t xml:space="preserve"> 1ами, </w:t>
      </w:r>
    </w:p>
    <w:p w:rsidR="00D114AD" w:rsidRPr="00D114AD" w:rsidRDefault="005C5848" w:rsidP="000F1F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Лутаев</w:t>
      </w:r>
      <w:proofErr w:type="spellEnd"/>
      <w:r w:rsidR="00D114AD" w:rsidRPr="00D1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Товсолта</w:t>
      </w:r>
      <w:proofErr w:type="spellEnd"/>
      <w:r w:rsidR="00D114AD" w:rsidRPr="00D114AD">
        <w:rPr>
          <w:rFonts w:ascii="Times New Roman" w:hAnsi="Times New Roman" w:cs="Times New Roman"/>
          <w:sz w:val="24"/>
          <w:szCs w:val="24"/>
        </w:rPr>
        <w:t>.</w:t>
      </w:r>
    </w:p>
    <w:p w:rsidR="002C6641" w:rsidRDefault="00A95200" w:rsidP="00D114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10-г1а май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</w:p>
    <w:p w:rsidR="002C6641" w:rsidRDefault="002C6641" w:rsidP="002C6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41">
        <w:rPr>
          <w:rFonts w:ascii="Times New Roman" w:hAnsi="Times New Roman" w:cs="Times New Roman"/>
          <w:b/>
          <w:sz w:val="24"/>
          <w:szCs w:val="24"/>
        </w:rPr>
        <w:lastRenderedPageBreak/>
        <w:t>Обращение направлено для рассмотрения в МС и ЖКХ ЧР</w:t>
      </w:r>
    </w:p>
    <w:p w:rsidR="006E1513" w:rsidRPr="00A82899" w:rsidRDefault="006E1513" w:rsidP="002C6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82E1A" w:rsidRDefault="00482E1A" w:rsidP="00482E1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82899" w:rsidRDefault="006E1513" w:rsidP="00482E1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                                                </w:t>
      </w:r>
      <w:r w:rsidR="00A828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2899" w:rsidRPr="00A82899">
        <w:rPr>
          <w:rFonts w:ascii="Times New Roman" w:hAnsi="Times New Roman" w:cs="Times New Roman"/>
          <w:sz w:val="24"/>
          <w:szCs w:val="24"/>
        </w:rPr>
        <w:t>Министерство строительства и ЖКХ</w:t>
      </w:r>
    </w:p>
    <w:p w:rsidR="00A82899" w:rsidRDefault="00A82899" w:rsidP="00482E1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Чеченской Республики</w:t>
      </w:r>
    </w:p>
    <w:p w:rsidR="00A82899" w:rsidRDefault="00A82899" w:rsidP="00482E1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Газалапову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482E1A" w:rsidRDefault="00A82899" w:rsidP="00482E1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Чеченская Республика</w:t>
      </w:r>
      <w:r w:rsidRPr="00A82899">
        <w:rPr>
          <w:rFonts w:ascii="Times New Roman" w:hAnsi="Times New Roman" w:cs="Times New Roman"/>
          <w:sz w:val="24"/>
          <w:szCs w:val="24"/>
        </w:rPr>
        <w:t xml:space="preserve"> </w:t>
      </w:r>
      <w:r w:rsidR="006E151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82899" w:rsidRDefault="00482E1A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14AD" w:rsidRPr="00D114AD" w:rsidRDefault="00A82899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D" w:rsidRPr="00D114AD">
        <w:rPr>
          <w:rFonts w:ascii="Times New Roman" w:hAnsi="Times New Roman" w:cs="Times New Roman"/>
          <w:sz w:val="24"/>
          <w:szCs w:val="24"/>
        </w:rPr>
        <w:t>Во исполнение поручения Главы Чеченской Республики Р.А. Кадырова</w:t>
      </w:r>
      <w:r w:rsidR="00482E1A"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Министерство стр</w:t>
      </w:r>
      <w:r w:rsidR="00482E1A">
        <w:rPr>
          <w:rFonts w:ascii="Times New Roman" w:hAnsi="Times New Roman" w:cs="Times New Roman"/>
          <w:sz w:val="24"/>
          <w:szCs w:val="24"/>
        </w:rPr>
        <w:t>оительства Чеченской Республики</w:t>
      </w:r>
      <w:r w:rsidR="00D114AD" w:rsidRPr="00D114AD">
        <w:rPr>
          <w:rFonts w:ascii="Times New Roman" w:hAnsi="Times New Roman" w:cs="Times New Roman"/>
          <w:sz w:val="24"/>
          <w:szCs w:val="24"/>
        </w:rPr>
        <w:t xml:space="preserve"> (далее по тексту -</w:t>
      </w:r>
      <w:r w:rsidR="00482E1A">
        <w:rPr>
          <w:rFonts w:ascii="Times New Roman" w:hAnsi="Times New Roman" w:cs="Times New Roman"/>
          <w:sz w:val="24"/>
          <w:szCs w:val="24"/>
        </w:rPr>
        <w:t xml:space="preserve"> министерство) </w:t>
      </w:r>
      <w:r w:rsidR="00D114AD" w:rsidRPr="00D114AD">
        <w:rPr>
          <w:rFonts w:ascii="Times New Roman" w:hAnsi="Times New Roman" w:cs="Times New Roman"/>
          <w:sz w:val="24"/>
          <w:szCs w:val="24"/>
        </w:rPr>
        <w:t>рассмотрело Ваше обращение и сообщает следующее.</w:t>
      </w:r>
      <w:r w:rsidR="00482E1A"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С</w:t>
      </w:r>
      <w:r w:rsidR="00482E1A">
        <w:rPr>
          <w:rFonts w:ascii="Times New Roman" w:hAnsi="Times New Roman" w:cs="Times New Roman"/>
          <w:sz w:val="24"/>
          <w:szCs w:val="24"/>
        </w:rPr>
        <w:t xml:space="preserve">татьей 506 Гражданского кодекса </w:t>
      </w:r>
      <w:r w:rsidR="00D114AD" w:rsidRPr="00D114AD">
        <w:rPr>
          <w:rFonts w:ascii="Times New Roman" w:hAnsi="Times New Roman" w:cs="Times New Roman"/>
          <w:sz w:val="24"/>
          <w:szCs w:val="24"/>
        </w:rPr>
        <w:t>Российской Федерации (далее по</w:t>
      </w:r>
      <w:r w:rsidR="00482E1A"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тексту - ГК РФ) регламентирован порядок поставки товаров, оборудования и т.д.</w:t>
      </w:r>
    </w:p>
    <w:p w:rsidR="00D114AD" w:rsidRPr="00D114AD" w:rsidRDefault="00482E1A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D114AD" w:rsidRPr="00D114AD">
        <w:rPr>
          <w:rFonts w:ascii="Times New Roman" w:hAnsi="Times New Roman" w:cs="Times New Roman"/>
          <w:sz w:val="24"/>
          <w:szCs w:val="24"/>
        </w:rPr>
        <w:t>договору</w:t>
      </w:r>
      <w:r w:rsidR="002B789E">
        <w:rPr>
          <w:rFonts w:ascii="Times New Roman" w:hAnsi="Times New Roman" w:cs="Times New Roman"/>
          <w:sz w:val="24"/>
          <w:szCs w:val="24"/>
        </w:rPr>
        <w:t xml:space="preserve"> поставки </w:t>
      </w:r>
      <w:r>
        <w:rPr>
          <w:rFonts w:ascii="Times New Roman" w:hAnsi="Times New Roman" w:cs="Times New Roman"/>
          <w:sz w:val="24"/>
          <w:szCs w:val="24"/>
        </w:rPr>
        <w:t>поставщик-продавец,</w:t>
      </w:r>
      <w:r w:rsidR="00D114AD" w:rsidRPr="00D114AD">
        <w:rPr>
          <w:rFonts w:ascii="Times New Roman" w:hAnsi="Times New Roman" w:cs="Times New Roman"/>
          <w:sz w:val="24"/>
          <w:szCs w:val="24"/>
        </w:rPr>
        <w:t xml:space="preserve"> 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предпринимательскую деятельность, обязуется передать в обусловленный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или сроки, производимые или закупаемые им товары, покупателю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использования в предпринимательской деятельности или в иных целях,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связанных с личным, семейным, домашним и иным подобным использованием.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Между тем, нет документальных подтверждений о том, что Вами был</w:t>
      </w:r>
      <w:r>
        <w:rPr>
          <w:rFonts w:ascii="Times New Roman" w:hAnsi="Times New Roman" w:cs="Times New Roman"/>
          <w:sz w:val="24"/>
          <w:szCs w:val="24"/>
        </w:rPr>
        <w:t xml:space="preserve"> заключен договор поставки оборудования для </w:t>
      </w:r>
      <w:r w:rsidR="00D114AD" w:rsidRPr="00D114AD">
        <w:rPr>
          <w:rFonts w:ascii="Times New Roman" w:hAnsi="Times New Roman" w:cs="Times New Roman"/>
          <w:sz w:val="24"/>
          <w:szCs w:val="24"/>
        </w:rPr>
        <w:t>цем</w:t>
      </w:r>
      <w:r>
        <w:rPr>
          <w:rFonts w:ascii="Times New Roman" w:hAnsi="Times New Roman" w:cs="Times New Roman"/>
          <w:sz w:val="24"/>
          <w:szCs w:val="24"/>
        </w:rPr>
        <w:t xml:space="preserve">ентного завода, </w:t>
      </w:r>
      <w:r w:rsidR="00D114AD" w:rsidRPr="00D114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соответствии с тр</w:t>
      </w:r>
      <w:r>
        <w:rPr>
          <w:rFonts w:ascii="Times New Roman" w:hAnsi="Times New Roman" w:cs="Times New Roman"/>
          <w:sz w:val="24"/>
          <w:szCs w:val="24"/>
        </w:rPr>
        <w:t xml:space="preserve">ебованиями статьи 506 ГК РФ. В </w:t>
      </w:r>
      <w:r w:rsidR="00D114AD" w:rsidRPr="00D114AD">
        <w:rPr>
          <w:rFonts w:ascii="Times New Roman" w:hAnsi="Times New Roman" w:cs="Times New Roman"/>
          <w:sz w:val="24"/>
          <w:szCs w:val="24"/>
        </w:rPr>
        <w:t>силу этих 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D114AD" w:rsidRPr="00D114AD">
        <w:rPr>
          <w:rFonts w:ascii="Times New Roman" w:hAnsi="Times New Roman" w:cs="Times New Roman"/>
          <w:sz w:val="24"/>
          <w:szCs w:val="24"/>
        </w:rPr>
        <w:t>цементным заводом (на тот период) и Вами как поставщиками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оборудования не возникли договорные отношения и какие-либо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друг перед другом.</w:t>
      </w:r>
    </w:p>
    <w:p w:rsidR="00D114AD" w:rsidRPr="00D114AD" w:rsidRDefault="00482E1A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D" w:rsidRPr="00D114AD">
        <w:rPr>
          <w:rFonts w:ascii="Times New Roman" w:hAnsi="Times New Roman" w:cs="Times New Roman"/>
          <w:sz w:val="24"/>
          <w:szCs w:val="24"/>
        </w:rPr>
        <w:t>При этом представленные копии приказа № 204 от 30.09.1997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и накладной № 11 от 18.06.1997 г. не могут являться основаниями для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подтверждения Ваших </w:t>
      </w:r>
      <w:r w:rsidR="003B637A">
        <w:rPr>
          <w:rFonts w:ascii="Times New Roman" w:hAnsi="Times New Roman" w:cs="Times New Roman"/>
          <w:sz w:val="24"/>
          <w:szCs w:val="24"/>
        </w:rPr>
        <w:t xml:space="preserve">доводов </w:t>
      </w:r>
      <w:r w:rsidR="00D114AD" w:rsidRPr="00D114AD">
        <w:rPr>
          <w:rFonts w:ascii="Times New Roman" w:hAnsi="Times New Roman" w:cs="Times New Roman"/>
          <w:sz w:val="24"/>
          <w:szCs w:val="24"/>
        </w:rPr>
        <w:t>о  том,  что  производилась  поставка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оборудования  для  цементного  завода,  поскольку  указанные  копии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оформлены надлежащим образом и не заверены нотариально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статьей 79 Основ законодательства Российской Федерации о нотариате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от 11 февраля 1993 г. № 4462- I (с изменениями и дополнениями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от 02.10.2012 г.).</w:t>
      </w:r>
    </w:p>
    <w:p w:rsidR="00D114AD" w:rsidRPr="00D114AD" w:rsidRDefault="00BC0968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D" w:rsidRPr="00D114AD">
        <w:rPr>
          <w:rFonts w:ascii="Times New Roman" w:hAnsi="Times New Roman" w:cs="Times New Roman"/>
          <w:sz w:val="24"/>
          <w:szCs w:val="24"/>
        </w:rPr>
        <w:t>Статьей 79 вышеуказанного закона установлено, что верность копии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копии документа свидетельствуется нотариусом при условии, если 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копии засвидетельствована в нотариальном порядке или копия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выдана юридическим лицом, от которого исходит подлинный документ.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последнем случае копия документа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на бланке данного </w:t>
      </w:r>
      <w:r w:rsidR="00D114AD" w:rsidRPr="00D114AD">
        <w:rPr>
          <w:rFonts w:ascii="Times New Roman" w:hAnsi="Times New Roman" w:cs="Times New Roman"/>
          <w:sz w:val="24"/>
          <w:szCs w:val="24"/>
        </w:rPr>
        <w:t>юридического лица, скреплена печатью и им</w:t>
      </w:r>
      <w:r>
        <w:rPr>
          <w:rFonts w:ascii="Times New Roman" w:hAnsi="Times New Roman" w:cs="Times New Roman"/>
          <w:sz w:val="24"/>
          <w:szCs w:val="24"/>
        </w:rPr>
        <w:t xml:space="preserve">еть отметку о том, что подлинный </w:t>
      </w:r>
      <w:r w:rsidR="00D114AD" w:rsidRPr="00D114AD">
        <w:rPr>
          <w:rFonts w:ascii="Times New Roman" w:hAnsi="Times New Roman" w:cs="Times New Roman"/>
          <w:sz w:val="24"/>
          <w:szCs w:val="24"/>
        </w:rPr>
        <w:t>документ находится у юридического лица.</w:t>
      </w:r>
    </w:p>
    <w:p w:rsidR="00D114AD" w:rsidRPr="00D114AD" w:rsidRDefault="00BC0968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D" w:rsidRPr="00D114AD">
        <w:rPr>
          <w:rFonts w:ascii="Times New Roman" w:hAnsi="Times New Roman" w:cs="Times New Roman"/>
          <w:sz w:val="24"/>
          <w:szCs w:val="24"/>
        </w:rPr>
        <w:t>Между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14AD" w:rsidRPr="00D114AD">
        <w:rPr>
          <w:rFonts w:ascii="Times New Roman" w:hAnsi="Times New Roman" w:cs="Times New Roman"/>
          <w:sz w:val="24"/>
          <w:szCs w:val="24"/>
        </w:rPr>
        <w:t xml:space="preserve"> согласно статье 4</w:t>
      </w:r>
      <w:r>
        <w:rPr>
          <w:rFonts w:ascii="Times New Roman" w:hAnsi="Times New Roman" w:cs="Times New Roman"/>
          <w:sz w:val="24"/>
          <w:szCs w:val="24"/>
        </w:rPr>
        <w:t xml:space="preserve">6 Конституции Российской Федерации, </w:t>
      </w:r>
      <w:r w:rsidR="00D114AD" w:rsidRPr="00D114AD">
        <w:rPr>
          <w:rFonts w:ascii="Times New Roman" w:hAnsi="Times New Roman" w:cs="Times New Roman"/>
          <w:sz w:val="24"/>
          <w:szCs w:val="24"/>
        </w:rPr>
        <w:t>каждый имеет право на судебн</w:t>
      </w:r>
      <w:r>
        <w:rPr>
          <w:rFonts w:ascii="Times New Roman" w:hAnsi="Times New Roman" w:cs="Times New Roman"/>
          <w:sz w:val="24"/>
          <w:szCs w:val="24"/>
        </w:rPr>
        <w:t xml:space="preserve">ую защиту.  Частью 2 указанной </w:t>
      </w:r>
      <w:r w:rsidR="00D114AD" w:rsidRPr="00D114AD">
        <w:rPr>
          <w:rFonts w:ascii="Times New Roman" w:hAnsi="Times New Roman" w:cs="Times New Roman"/>
          <w:sz w:val="24"/>
          <w:szCs w:val="24"/>
        </w:rPr>
        <w:t>Конституции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установлено, что решения, действия (бездействие) органов </w:t>
      </w:r>
      <w:r w:rsidR="007A26A8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proofErr w:type="gramStart"/>
      <w:r w:rsidR="00D114AD" w:rsidRPr="00D114AD">
        <w:rPr>
          <w:rFonts w:ascii="Times New Roman" w:hAnsi="Times New Roman" w:cs="Times New Roman"/>
          <w:sz w:val="24"/>
          <w:szCs w:val="24"/>
        </w:rPr>
        <w:t>власти,  органов</w:t>
      </w:r>
      <w:proofErr w:type="gramEnd"/>
      <w:r w:rsidR="00D114AD" w:rsidRPr="00D114AD">
        <w:rPr>
          <w:rFonts w:ascii="Times New Roman" w:hAnsi="Times New Roman" w:cs="Times New Roman"/>
          <w:sz w:val="24"/>
          <w:szCs w:val="24"/>
        </w:rPr>
        <w:t xml:space="preserve">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самоуправления, общественных объединений, а также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подлежат обжалованию в судебном порядке.</w:t>
      </w:r>
    </w:p>
    <w:p w:rsidR="00D114AD" w:rsidRPr="00D114AD" w:rsidRDefault="00BC0968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D" w:rsidRPr="00D114AD">
        <w:rPr>
          <w:rFonts w:ascii="Times New Roman" w:hAnsi="Times New Roman" w:cs="Times New Roman"/>
          <w:sz w:val="24"/>
          <w:szCs w:val="24"/>
        </w:rPr>
        <w:t>Кроме того, частью 1 статьи 254 Гражданского процессуального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Российской Федерации (далее по тексту - ГПК РФ) закреплено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обращение в суд с заявлением в порядке производства, возникающего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публичных правоотношений об оспаривании решений,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</w:t>
      </w:r>
      <w:r w:rsidR="003B637A">
        <w:rPr>
          <w:rFonts w:ascii="Times New Roman" w:hAnsi="Times New Roman" w:cs="Times New Roman"/>
          <w:sz w:val="24"/>
          <w:szCs w:val="24"/>
        </w:rPr>
        <w:t xml:space="preserve">власти, </w:t>
      </w:r>
      <w:r w:rsidR="007A26A8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="00D114AD" w:rsidRPr="00D114AD">
        <w:rPr>
          <w:rFonts w:ascii="Times New Roman" w:hAnsi="Times New Roman" w:cs="Times New Roman"/>
          <w:sz w:val="24"/>
          <w:szCs w:val="24"/>
        </w:rPr>
        <w:t>местного  самоуправления</w:t>
      </w:r>
      <w:proofErr w:type="gramEnd"/>
      <w:r w:rsidR="00D114AD" w:rsidRPr="00D11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должностных лиц, государственных и муниципальных служащих.</w:t>
      </w:r>
    </w:p>
    <w:p w:rsidR="00D114AD" w:rsidRPr="00D114AD" w:rsidRDefault="00BC0968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114AD" w:rsidRPr="00D114AD">
        <w:rPr>
          <w:rFonts w:ascii="Times New Roman" w:hAnsi="Times New Roman" w:cs="Times New Roman"/>
          <w:sz w:val="24"/>
          <w:szCs w:val="24"/>
        </w:rPr>
        <w:t>При этом в соответствии со статьей 254 ГПК РФ установлено, что помимо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органов местного </w:t>
      </w:r>
      <w:r w:rsidR="00D114AD" w:rsidRPr="00D114AD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должностных лиц и государственных служащих, указано, что обжаловать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настоящее время - оспорить) можно также решения,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учреждений, предприятий и их объединений.</w:t>
      </w:r>
    </w:p>
    <w:p w:rsidR="00D114AD" w:rsidRPr="00D114AD" w:rsidRDefault="00BC0968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D" w:rsidRPr="00D114AD">
        <w:rPr>
          <w:rFonts w:ascii="Times New Roman" w:hAnsi="Times New Roman" w:cs="Times New Roman"/>
          <w:sz w:val="24"/>
          <w:szCs w:val="24"/>
        </w:rPr>
        <w:t>Вместе с тем, необходимо име</w:t>
      </w:r>
      <w:r>
        <w:rPr>
          <w:rFonts w:ascii="Times New Roman" w:hAnsi="Times New Roman" w:cs="Times New Roman"/>
          <w:sz w:val="24"/>
          <w:szCs w:val="24"/>
        </w:rPr>
        <w:t xml:space="preserve">ть в виду, что частью 2 статьи </w:t>
      </w:r>
      <w:r w:rsidR="00D114AD" w:rsidRPr="00D114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14AD" w:rsidRPr="00D114AD">
        <w:rPr>
          <w:rFonts w:ascii="Times New Roman" w:hAnsi="Times New Roman" w:cs="Times New Roman"/>
          <w:sz w:val="24"/>
          <w:szCs w:val="24"/>
        </w:rPr>
        <w:t>«О государственных унитарных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предприятиях» 14 ноября 2002 года № 161-ФЗ установлено, что Российская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Федерация, субъект Российской Федерации, муниципальное образование не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ответственности по обязательствам государственного </w:t>
      </w:r>
      <w:r w:rsidR="00D114AD" w:rsidRPr="00D114A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муниципального предприятия, за исключением случаев, если несостоятельность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(банкротство) такого предприятия вызвана собственником его имущества.</w:t>
      </w:r>
    </w:p>
    <w:p w:rsidR="00D114AD" w:rsidRPr="00D114AD" w:rsidRDefault="00BC0968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D" w:rsidRPr="00D114AD">
        <w:rPr>
          <w:rFonts w:ascii="Times New Roman" w:hAnsi="Times New Roman" w:cs="Times New Roman"/>
          <w:sz w:val="24"/>
          <w:szCs w:val="24"/>
        </w:rPr>
        <w:t>Таким образом, Вы вправе обратиться в суд общей юрисдикции или в</w:t>
      </w:r>
      <w:r>
        <w:rPr>
          <w:rFonts w:ascii="Times New Roman" w:hAnsi="Times New Roman" w:cs="Times New Roman"/>
          <w:sz w:val="24"/>
          <w:szCs w:val="24"/>
        </w:rPr>
        <w:t xml:space="preserve"> Арбитражный суд Чеченской Республики (при </w:t>
      </w:r>
      <w:r w:rsidR="00D87257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="00D114AD" w:rsidRPr="00D114AD">
        <w:rPr>
          <w:rFonts w:ascii="Times New Roman" w:hAnsi="Times New Roman" w:cs="Times New Roman"/>
          <w:sz w:val="24"/>
          <w:szCs w:val="24"/>
        </w:rPr>
        <w:t>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индивидуального предпринимателя) с исковым заявлением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действий (бездействия) ГУП «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Чеченцемент</w:t>
      </w:r>
      <w:proofErr w:type="spellEnd"/>
      <w:r w:rsidR="00D87257">
        <w:rPr>
          <w:rFonts w:ascii="Times New Roman" w:hAnsi="Times New Roman" w:cs="Times New Roman"/>
          <w:sz w:val="24"/>
          <w:szCs w:val="24"/>
        </w:rPr>
        <w:t>»</w:t>
      </w:r>
      <w:r w:rsidR="00D114AD" w:rsidRPr="00D114AD">
        <w:rPr>
          <w:rFonts w:ascii="Times New Roman" w:hAnsi="Times New Roman" w:cs="Times New Roman"/>
          <w:sz w:val="24"/>
          <w:szCs w:val="24"/>
        </w:rPr>
        <w:t xml:space="preserve"> о взыскании задолженности в</w:t>
      </w:r>
      <w:r w:rsidR="00D87257"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размере 730 тысяч рублей.</w:t>
      </w:r>
    </w:p>
    <w:p w:rsidR="00D114AD" w:rsidRPr="00D114AD" w:rsidRDefault="00D87257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D" w:rsidRPr="00D114AD">
        <w:rPr>
          <w:rFonts w:ascii="Times New Roman" w:hAnsi="Times New Roman" w:cs="Times New Roman"/>
          <w:sz w:val="24"/>
          <w:szCs w:val="24"/>
        </w:rPr>
        <w:t>При этом необходимо иметь в виду, что Вами пропущен срок исковой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давности в три года, установленный статьей 196 ГК РФ.</w:t>
      </w:r>
    </w:p>
    <w:p w:rsidR="00D114AD" w:rsidRPr="00D114AD" w:rsidRDefault="00D87257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в случае Вашего </w:t>
      </w:r>
      <w:r w:rsidR="003B637A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860723">
        <w:rPr>
          <w:rFonts w:ascii="Times New Roman" w:hAnsi="Times New Roman" w:cs="Times New Roman"/>
          <w:sz w:val="24"/>
          <w:szCs w:val="24"/>
        </w:rPr>
        <w:t xml:space="preserve">полагаю, </w:t>
      </w:r>
      <w:bookmarkStart w:id="0" w:name="_GoBack"/>
      <w:bookmarkEnd w:id="0"/>
      <w:r w:rsidR="00D114AD" w:rsidRPr="00D114AD">
        <w:rPr>
          <w:rFonts w:ascii="Times New Roman" w:hAnsi="Times New Roman" w:cs="Times New Roman"/>
          <w:sz w:val="24"/>
          <w:szCs w:val="24"/>
        </w:rPr>
        <w:t>что  ГУП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114AD" w:rsidRPr="00D114AD">
        <w:rPr>
          <w:rFonts w:ascii="Times New Roman" w:hAnsi="Times New Roman" w:cs="Times New Roman"/>
          <w:sz w:val="24"/>
          <w:szCs w:val="24"/>
        </w:rPr>
        <w:t>Чеченцемент</w:t>
      </w:r>
      <w:proofErr w:type="spellEnd"/>
      <w:r w:rsidR="00D114AD" w:rsidRPr="00D114AD">
        <w:rPr>
          <w:rFonts w:ascii="Times New Roman" w:hAnsi="Times New Roman" w:cs="Times New Roman"/>
          <w:sz w:val="24"/>
          <w:szCs w:val="24"/>
        </w:rPr>
        <w:t>»  воспользуется  своим  процессуальным  правом  и  заявит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ходатайство о применении срока исковой давности в отношении заявленных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исковых требований.</w:t>
      </w:r>
    </w:p>
    <w:p w:rsidR="00D114AD" w:rsidRPr="00D114AD" w:rsidRDefault="00D87257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4AD" w:rsidRPr="00D114AD">
        <w:rPr>
          <w:rFonts w:ascii="Times New Roman" w:hAnsi="Times New Roman" w:cs="Times New Roman"/>
          <w:sz w:val="24"/>
          <w:szCs w:val="24"/>
        </w:rPr>
        <w:t>Таким образом, министерство считает, что нет никаких правовых и</w:t>
      </w:r>
      <w:r>
        <w:rPr>
          <w:rFonts w:ascii="Times New Roman" w:hAnsi="Times New Roman" w:cs="Times New Roman"/>
          <w:sz w:val="24"/>
          <w:szCs w:val="24"/>
        </w:rPr>
        <w:t xml:space="preserve"> законных оснований </w:t>
      </w:r>
      <w:r w:rsidR="00D114AD" w:rsidRPr="00D114AD">
        <w:rPr>
          <w:rFonts w:ascii="Times New Roman" w:hAnsi="Times New Roman" w:cs="Times New Roman"/>
          <w:sz w:val="24"/>
          <w:szCs w:val="24"/>
        </w:rPr>
        <w:t>для удовлетворения Ваших требований о возмещении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AD" w:rsidRPr="00D114AD">
        <w:rPr>
          <w:rFonts w:ascii="Times New Roman" w:hAnsi="Times New Roman" w:cs="Times New Roman"/>
          <w:sz w:val="24"/>
          <w:szCs w:val="24"/>
        </w:rPr>
        <w:t>ущерба в сумме 730 тысяч рублей.</w:t>
      </w:r>
    </w:p>
    <w:p w:rsidR="00D87257" w:rsidRDefault="00D87257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7257" w:rsidRDefault="00D87257" w:rsidP="00482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DC" w:rsidRDefault="00D114AD" w:rsidP="00482E1A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4AD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D87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114AD">
        <w:rPr>
          <w:rFonts w:ascii="Times New Roman" w:hAnsi="Times New Roman" w:cs="Times New Roman"/>
          <w:sz w:val="24"/>
          <w:szCs w:val="24"/>
        </w:rPr>
        <w:t xml:space="preserve">Х.Х. </w:t>
      </w:r>
      <w:proofErr w:type="spellStart"/>
      <w:r w:rsidRPr="00D114AD">
        <w:rPr>
          <w:rFonts w:ascii="Times New Roman" w:hAnsi="Times New Roman" w:cs="Times New Roman"/>
          <w:sz w:val="24"/>
          <w:szCs w:val="24"/>
        </w:rPr>
        <w:t>Х</w:t>
      </w:r>
      <w:r w:rsidR="007F4C65">
        <w:rPr>
          <w:rFonts w:ascii="Times New Roman" w:hAnsi="Times New Roman" w:cs="Times New Roman"/>
          <w:sz w:val="24"/>
          <w:szCs w:val="24"/>
        </w:rPr>
        <w:t>изриев</w:t>
      </w:r>
      <w:proofErr w:type="spellEnd"/>
    </w:p>
    <w:p w:rsidR="007A26A8" w:rsidRDefault="007A26A8" w:rsidP="00482E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81C" w:rsidRDefault="00E7481C" w:rsidP="00482E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81C">
        <w:rPr>
          <w:rFonts w:ascii="Times New Roman" w:hAnsi="Times New Roman" w:cs="Times New Roman"/>
          <w:b/>
          <w:sz w:val="24"/>
          <w:szCs w:val="24"/>
        </w:rPr>
        <w:t>Исполнено: (разъяснено)</w:t>
      </w:r>
    </w:p>
    <w:p w:rsidR="007A26A8" w:rsidRDefault="007A26A8" w:rsidP="00482E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A8" w:rsidRDefault="007A26A8" w:rsidP="00482E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A8" w:rsidRDefault="007A26A8" w:rsidP="00482E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A8" w:rsidRDefault="007A26A8" w:rsidP="00482E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23" w:rsidRDefault="00860723" w:rsidP="00482E1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723" w:rsidRDefault="00860723" w:rsidP="00482E1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723" w:rsidRDefault="00860723" w:rsidP="00482E1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723" w:rsidRDefault="00860723" w:rsidP="00482E1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26A8" w:rsidRPr="00C81E0E" w:rsidRDefault="007A26A8" w:rsidP="00482E1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1E0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C81E0E">
        <w:rPr>
          <w:rFonts w:ascii="Times New Roman" w:hAnsi="Times New Roman" w:cs="Times New Roman"/>
          <w:sz w:val="16"/>
          <w:szCs w:val="16"/>
        </w:rPr>
        <w:t>Хизриева</w:t>
      </w:r>
      <w:proofErr w:type="spellEnd"/>
      <w:r w:rsidRPr="00C81E0E">
        <w:rPr>
          <w:rFonts w:ascii="Times New Roman" w:hAnsi="Times New Roman" w:cs="Times New Roman"/>
          <w:sz w:val="16"/>
          <w:szCs w:val="16"/>
        </w:rPr>
        <w:t xml:space="preserve"> К.Т.</w:t>
      </w:r>
    </w:p>
    <w:p w:rsidR="007A26A8" w:rsidRPr="00C81E0E" w:rsidRDefault="007A26A8" w:rsidP="00482E1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1E0E">
        <w:rPr>
          <w:rFonts w:ascii="Times New Roman" w:hAnsi="Times New Roman" w:cs="Times New Roman"/>
          <w:sz w:val="16"/>
          <w:szCs w:val="16"/>
        </w:rPr>
        <w:t xml:space="preserve">Тел.: </w:t>
      </w:r>
      <w:r w:rsidR="00C81E0E" w:rsidRPr="00C81E0E">
        <w:rPr>
          <w:rFonts w:ascii="Times New Roman" w:hAnsi="Times New Roman" w:cs="Times New Roman"/>
          <w:sz w:val="16"/>
          <w:szCs w:val="16"/>
        </w:rPr>
        <w:t>29-53-43</w:t>
      </w:r>
    </w:p>
    <w:p w:rsidR="007A26A8" w:rsidRPr="00C81E0E" w:rsidRDefault="00860723" w:rsidP="00482E1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Приняла: </w:t>
      </w:r>
      <w:r w:rsidR="00C81E0E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C81E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А.Р. </w:t>
      </w:r>
      <w:proofErr w:type="spellStart"/>
      <w:r w:rsidR="00C81E0E">
        <w:rPr>
          <w:rFonts w:ascii="Times New Roman" w:hAnsi="Times New Roman" w:cs="Times New Roman"/>
          <w:sz w:val="16"/>
          <w:szCs w:val="16"/>
        </w:rPr>
        <w:t>Ирзаханова</w:t>
      </w:r>
      <w:proofErr w:type="spellEnd"/>
    </w:p>
    <w:p w:rsidR="007A26A8" w:rsidRDefault="007A26A8" w:rsidP="00482E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A8" w:rsidRDefault="007A26A8" w:rsidP="00482E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A8" w:rsidRDefault="007A26A8" w:rsidP="00482E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A8" w:rsidRPr="00E7481C" w:rsidRDefault="007A26A8" w:rsidP="00482E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26A8" w:rsidRPr="00E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0F"/>
    <w:rsid w:val="00016FB4"/>
    <w:rsid w:val="0003165C"/>
    <w:rsid w:val="00045DD0"/>
    <w:rsid w:val="000A6985"/>
    <w:rsid w:val="000A7E33"/>
    <w:rsid w:val="000C4D7D"/>
    <w:rsid w:val="000F1F82"/>
    <w:rsid w:val="00122362"/>
    <w:rsid w:val="0013356D"/>
    <w:rsid w:val="00141687"/>
    <w:rsid w:val="00151843"/>
    <w:rsid w:val="001825DC"/>
    <w:rsid w:val="001C0541"/>
    <w:rsid w:val="001F61ED"/>
    <w:rsid w:val="00202D9F"/>
    <w:rsid w:val="00212120"/>
    <w:rsid w:val="00284A8A"/>
    <w:rsid w:val="00285E54"/>
    <w:rsid w:val="002968B7"/>
    <w:rsid w:val="002B5883"/>
    <w:rsid w:val="002B789E"/>
    <w:rsid w:val="002C6641"/>
    <w:rsid w:val="002E2749"/>
    <w:rsid w:val="002E2C99"/>
    <w:rsid w:val="0032128F"/>
    <w:rsid w:val="00344092"/>
    <w:rsid w:val="00354449"/>
    <w:rsid w:val="00361D9F"/>
    <w:rsid w:val="003B637A"/>
    <w:rsid w:val="003F750F"/>
    <w:rsid w:val="00417F32"/>
    <w:rsid w:val="00423D95"/>
    <w:rsid w:val="00450F92"/>
    <w:rsid w:val="0047487F"/>
    <w:rsid w:val="00482E1A"/>
    <w:rsid w:val="004A2274"/>
    <w:rsid w:val="004C198D"/>
    <w:rsid w:val="005C36D0"/>
    <w:rsid w:val="005C5848"/>
    <w:rsid w:val="00603DF8"/>
    <w:rsid w:val="00641B02"/>
    <w:rsid w:val="00687B69"/>
    <w:rsid w:val="006E1513"/>
    <w:rsid w:val="00730BA4"/>
    <w:rsid w:val="00777647"/>
    <w:rsid w:val="007A02CE"/>
    <w:rsid w:val="007A26A8"/>
    <w:rsid w:val="007B0040"/>
    <w:rsid w:val="007F4C65"/>
    <w:rsid w:val="0082248F"/>
    <w:rsid w:val="008326BC"/>
    <w:rsid w:val="00860723"/>
    <w:rsid w:val="00882082"/>
    <w:rsid w:val="00892229"/>
    <w:rsid w:val="00904435"/>
    <w:rsid w:val="00922F96"/>
    <w:rsid w:val="00982859"/>
    <w:rsid w:val="009A790F"/>
    <w:rsid w:val="009F13ED"/>
    <w:rsid w:val="00A30EC5"/>
    <w:rsid w:val="00A82899"/>
    <w:rsid w:val="00A95200"/>
    <w:rsid w:val="00AA75D1"/>
    <w:rsid w:val="00AC07D4"/>
    <w:rsid w:val="00AC32C7"/>
    <w:rsid w:val="00AD2037"/>
    <w:rsid w:val="00AE26EF"/>
    <w:rsid w:val="00B1119E"/>
    <w:rsid w:val="00B251B1"/>
    <w:rsid w:val="00B84104"/>
    <w:rsid w:val="00BC0968"/>
    <w:rsid w:val="00BE69DE"/>
    <w:rsid w:val="00C03BF3"/>
    <w:rsid w:val="00C2132D"/>
    <w:rsid w:val="00C81E0E"/>
    <w:rsid w:val="00CD4F20"/>
    <w:rsid w:val="00CF204F"/>
    <w:rsid w:val="00D07F53"/>
    <w:rsid w:val="00D114AD"/>
    <w:rsid w:val="00D36F72"/>
    <w:rsid w:val="00D43087"/>
    <w:rsid w:val="00D83C41"/>
    <w:rsid w:val="00D87257"/>
    <w:rsid w:val="00DA3CB6"/>
    <w:rsid w:val="00DE6D3A"/>
    <w:rsid w:val="00DF489A"/>
    <w:rsid w:val="00E7481C"/>
    <w:rsid w:val="00E81315"/>
    <w:rsid w:val="00E96AAE"/>
    <w:rsid w:val="00ED47F1"/>
    <w:rsid w:val="00EF1E29"/>
    <w:rsid w:val="00F01536"/>
    <w:rsid w:val="00F1541F"/>
    <w:rsid w:val="00F3600F"/>
    <w:rsid w:val="00F46DBA"/>
    <w:rsid w:val="00F77FC8"/>
    <w:rsid w:val="00F9567D"/>
    <w:rsid w:val="00F978AD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81D91-CD58-4E62-80B0-E9A4D638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550E-1901-4FDD-BC5A-C413C07C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8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2018-05-24T09:38:00Z</dcterms:created>
  <dcterms:modified xsi:type="dcterms:W3CDTF">2018-07-25T08:21:00Z</dcterms:modified>
</cp:coreProperties>
</file>