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49D" w:rsidRDefault="00FA349D" w:rsidP="00FA349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A349D" w:rsidRPr="00911240" w:rsidRDefault="00FA349D" w:rsidP="00FA349D">
      <w:pPr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Финансовое обеспечение мероприятий </w:t>
      </w:r>
      <w:r w:rsidR="00CB77FB">
        <w:rPr>
          <w:rFonts w:ascii="Times New Roman" w:hAnsi="Times New Roman" w:cs="Times New Roman"/>
          <w:b/>
          <w:sz w:val="32"/>
          <w:szCs w:val="32"/>
        </w:rPr>
        <w:t xml:space="preserve">государственной </w:t>
      </w:r>
      <w:r>
        <w:rPr>
          <w:rFonts w:ascii="Times New Roman" w:hAnsi="Times New Roman"/>
          <w:b/>
          <w:sz w:val="32"/>
        </w:rPr>
        <w:t>программы «Развитие дорожной отрасли</w:t>
      </w:r>
      <w:r w:rsidR="00E2453B">
        <w:rPr>
          <w:rFonts w:ascii="Times New Roman" w:hAnsi="Times New Roman"/>
          <w:b/>
          <w:sz w:val="32"/>
        </w:rPr>
        <w:t xml:space="preserve"> Чеченской Республики</w:t>
      </w:r>
      <w:r>
        <w:rPr>
          <w:rFonts w:ascii="Times New Roman" w:hAnsi="Times New Roman"/>
          <w:b/>
          <w:sz w:val="32"/>
        </w:rPr>
        <w:t xml:space="preserve">» </w:t>
      </w:r>
      <w:r w:rsidR="00CB77FB">
        <w:rPr>
          <w:rFonts w:ascii="Times New Roman" w:hAnsi="Times New Roman"/>
          <w:b/>
          <w:sz w:val="32"/>
        </w:rPr>
        <w:t xml:space="preserve">в </w:t>
      </w:r>
      <w:r>
        <w:rPr>
          <w:rFonts w:ascii="Times New Roman" w:hAnsi="Times New Roman"/>
          <w:b/>
          <w:sz w:val="32"/>
        </w:rPr>
        <w:t>2023 год</w:t>
      </w:r>
      <w:r w:rsidR="00CB77FB">
        <w:rPr>
          <w:rFonts w:ascii="Times New Roman" w:hAnsi="Times New Roman"/>
          <w:b/>
          <w:sz w:val="32"/>
        </w:rPr>
        <w:t>у</w:t>
      </w:r>
      <w:r>
        <w:rPr>
          <w:rFonts w:ascii="Times New Roman" w:hAnsi="Times New Roman"/>
          <w:b/>
          <w:sz w:val="32"/>
        </w:rPr>
        <w:t xml:space="preserve"> состав</w:t>
      </w:r>
      <w:r w:rsidR="00CB77FB">
        <w:rPr>
          <w:rFonts w:ascii="Times New Roman" w:hAnsi="Times New Roman"/>
          <w:b/>
          <w:sz w:val="32"/>
        </w:rPr>
        <w:t>ило</w:t>
      </w:r>
      <w:r>
        <w:rPr>
          <w:rFonts w:ascii="Times New Roman" w:hAnsi="Times New Roman"/>
          <w:b/>
          <w:sz w:val="32"/>
        </w:rPr>
        <w:t xml:space="preserve"> 6,</w:t>
      </w:r>
      <w:r w:rsidR="00CD00F7">
        <w:rPr>
          <w:rFonts w:ascii="Times New Roman" w:hAnsi="Times New Roman"/>
          <w:b/>
          <w:sz w:val="32"/>
        </w:rPr>
        <w:t>9</w:t>
      </w:r>
      <w:r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млрд. </w:t>
      </w:r>
      <w:r w:rsidR="00E2453B">
        <w:rPr>
          <w:rFonts w:ascii="Times New Roman" w:hAnsi="Times New Roman" w:cs="Times New Roman"/>
          <w:b/>
          <w:sz w:val="32"/>
          <w:szCs w:val="32"/>
        </w:rPr>
        <w:t>руб.</w:t>
      </w:r>
      <w:r w:rsidRPr="0091124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2453B" w:rsidRDefault="00AA6A71" w:rsidP="00FA34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</w:t>
      </w:r>
      <w:r w:rsidR="00FA349D" w:rsidRPr="00030446">
        <w:rPr>
          <w:rFonts w:ascii="Times New Roman" w:hAnsi="Times New Roman"/>
          <w:sz w:val="28"/>
          <w:szCs w:val="28"/>
        </w:rPr>
        <w:t>:</w:t>
      </w:r>
    </w:p>
    <w:p w:rsidR="00FA349D" w:rsidRPr="00030446" w:rsidRDefault="00FA349D" w:rsidP="00FA349D">
      <w:pPr>
        <w:jc w:val="both"/>
        <w:rPr>
          <w:rFonts w:ascii="Times New Roman" w:hAnsi="Times New Roman" w:cs="Times New Roman"/>
          <w:sz w:val="28"/>
          <w:szCs w:val="28"/>
        </w:rPr>
      </w:pPr>
      <w:r w:rsidRPr="00030446">
        <w:rPr>
          <w:rFonts w:ascii="Times New Roman" w:hAnsi="Times New Roman"/>
          <w:sz w:val="28"/>
          <w:szCs w:val="28"/>
        </w:rPr>
        <w:tab/>
        <w:t xml:space="preserve">- 212,1 </w:t>
      </w:r>
      <w:r w:rsidRPr="00030446">
        <w:rPr>
          <w:rFonts w:ascii="Times New Roman" w:hAnsi="Times New Roman" w:cs="Times New Roman"/>
          <w:sz w:val="28"/>
          <w:szCs w:val="28"/>
        </w:rPr>
        <w:t xml:space="preserve">млн. </w:t>
      </w:r>
      <w:r w:rsidR="00E2453B">
        <w:rPr>
          <w:rFonts w:ascii="Times New Roman" w:hAnsi="Times New Roman" w:cs="Times New Roman"/>
          <w:sz w:val="28"/>
          <w:szCs w:val="28"/>
        </w:rPr>
        <w:t>руб.</w:t>
      </w:r>
      <w:r w:rsidRPr="00030446">
        <w:rPr>
          <w:rFonts w:ascii="Times New Roman" w:hAnsi="Times New Roman" w:cs="Times New Roman"/>
          <w:sz w:val="28"/>
          <w:szCs w:val="28"/>
        </w:rPr>
        <w:t xml:space="preserve"> иной межбюджетный трансферт </w:t>
      </w:r>
      <w:r w:rsidR="00AA6A71">
        <w:rPr>
          <w:rFonts w:ascii="Times New Roman" w:hAnsi="Times New Roman" w:cs="Times New Roman"/>
          <w:sz w:val="28"/>
          <w:szCs w:val="28"/>
        </w:rPr>
        <w:t xml:space="preserve">из ФБ </w:t>
      </w:r>
      <w:r w:rsidR="005734C5">
        <w:rPr>
          <w:rFonts w:ascii="Times New Roman" w:hAnsi="Times New Roman" w:cs="Times New Roman"/>
          <w:sz w:val="28"/>
          <w:szCs w:val="28"/>
        </w:rPr>
        <w:t xml:space="preserve">в рамках федерального проекта </w:t>
      </w:r>
      <w:r w:rsidRPr="00030446">
        <w:rPr>
          <w:rFonts w:ascii="Times New Roman" w:hAnsi="Times New Roman" w:cs="Times New Roman"/>
          <w:sz w:val="28"/>
          <w:szCs w:val="28"/>
        </w:rPr>
        <w:t>«Содействие развитию автомобильных дорог регионального, межмуниципального и местного значения»</w:t>
      </w:r>
      <w:r w:rsidR="005734C5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РФ «</w:t>
      </w:r>
      <w:proofErr w:type="gramStart"/>
      <w:r w:rsidR="005734C5">
        <w:rPr>
          <w:rFonts w:ascii="Times New Roman" w:hAnsi="Times New Roman" w:cs="Times New Roman"/>
          <w:sz w:val="28"/>
          <w:szCs w:val="28"/>
        </w:rPr>
        <w:t>Развитие  транспортной</w:t>
      </w:r>
      <w:proofErr w:type="gramEnd"/>
      <w:r w:rsidR="005734C5">
        <w:rPr>
          <w:rFonts w:ascii="Times New Roman" w:hAnsi="Times New Roman" w:cs="Times New Roman"/>
          <w:sz w:val="28"/>
          <w:szCs w:val="28"/>
        </w:rPr>
        <w:t xml:space="preserve"> системы»</w:t>
      </w:r>
      <w:r w:rsidRPr="00030446">
        <w:rPr>
          <w:rFonts w:ascii="Times New Roman" w:hAnsi="Times New Roman" w:cs="Times New Roman"/>
          <w:sz w:val="28"/>
          <w:szCs w:val="28"/>
        </w:rPr>
        <w:t>;</w:t>
      </w:r>
    </w:p>
    <w:p w:rsidR="00FA349D" w:rsidRDefault="00FA349D" w:rsidP="00E2453B">
      <w:pPr>
        <w:ind w:left="70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30446">
        <w:rPr>
          <w:rFonts w:ascii="Times New Roman" w:hAnsi="Times New Roman" w:cs="Times New Roman"/>
          <w:sz w:val="28"/>
          <w:szCs w:val="28"/>
        </w:rPr>
        <w:t>- 9</w:t>
      </w:r>
      <w:r w:rsidR="00CD00F7">
        <w:rPr>
          <w:rFonts w:ascii="Times New Roman" w:hAnsi="Times New Roman" w:cs="Times New Roman"/>
          <w:sz w:val="28"/>
          <w:szCs w:val="28"/>
        </w:rPr>
        <w:t>35,9</w:t>
      </w:r>
      <w:r w:rsidRPr="00030446">
        <w:rPr>
          <w:rFonts w:ascii="Times New Roman" w:hAnsi="Times New Roman" w:cs="Times New Roman"/>
          <w:sz w:val="28"/>
          <w:szCs w:val="28"/>
        </w:rPr>
        <w:t xml:space="preserve"> млн. </w:t>
      </w:r>
      <w:r w:rsidR="00E2453B">
        <w:rPr>
          <w:rFonts w:ascii="Times New Roman" w:hAnsi="Times New Roman" w:cs="Times New Roman"/>
          <w:sz w:val="28"/>
          <w:szCs w:val="28"/>
        </w:rPr>
        <w:t>руб.</w:t>
      </w:r>
      <w:r w:rsidRPr="00030446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5734C5">
        <w:rPr>
          <w:rFonts w:ascii="Times New Roman" w:hAnsi="Times New Roman" w:cs="Times New Roman"/>
          <w:sz w:val="28"/>
          <w:szCs w:val="28"/>
        </w:rPr>
        <w:t>я</w:t>
      </w:r>
      <w:r w:rsidRPr="00030446">
        <w:rPr>
          <w:rFonts w:ascii="Times New Roman" w:hAnsi="Times New Roman" w:cs="Times New Roman"/>
          <w:sz w:val="28"/>
          <w:szCs w:val="28"/>
        </w:rPr>
        <w:t xml:space="preserve"> из ФБ </w:t>
      </w:r>
      <w:r w:rsidR="00AA6A71">
        <w:rPr>
          <w:rFonts w:ascii="Times New Roman" w:hAnsi="Times New Roman" w:cs="Times New Roman"/>
          <w:sz w:val="28"/>
          <w:szCs w:val="28"/>
        </w:rPr>
        <w:t xml:space="preserve">на </w:t>
      </w:r>
      <w:r w:rsidRPr="00030446">
        <w:rPr>
          <w:rFonts w:ascii="Times New Roman" w:hAnsi="Times New Roman" w:cs="Times New Roman"/>
          <w:sz w:val="28"/>
          <w:szCs w:val="28"/>
        </w:rPr>
        <w:t>реализаци</w:t>
      </w:r>
      <w:r w:rsidR="00AA6A71">
        <w:rPr>
          <w:rFonts w:ascii="Times New Roman" w:hAnsi="Times New Roman" w:cs="Times New Roman"/>
          <w:sz w:val="28"/>
          <w:szCs w:val="28"/>
        </w:rPr>
        <w:t>ю</w:t>
      </w:r>
      <w:r w:rsidRPr="00030446">
        <w:rPr>
          <w:rFonts w:ascii="Times New Roman" w:hAnsi="Times New Roman" w:cs="Times New Roman"/>
          <w:sz w:val="28"/>
          <w:szCs w:val="28"/>
        </w:rPr>
        <w:t xml:space="preserve"> мероприятий нацпроекта "Безопасные качественные дороги</w:t>
      </w:r>
      <w:proofErr w:type="gramStart"/>
      <w:r w:rsidRPr="00030446">
        <w:rPr>
          <w:rFonts w:ascii="Times New Roman" w:hAnsi="Times New Roman" w:cs="Times New Roman"/>
          <w:sz w:val="28"/>
          <w:szCs w:val="28"/>
        </w:rPr>
        <w:t>"</w:t>
      </w:r>
      <w:r w:rsidR="00ED7B85">
        <w:rPr>
          <w:rFonts w:ascii="Times New Roman" w:hAnsi="Times New Roman" w:cs="Times New Roman"/>
          <w:sz w:val="28"/>
          <w:szCs w:val="28"/>
        </w:rPr>
        <w:t>;</w:t>
      </w:r>
      <w:r w:rsidR="00CD00F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CD00F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30446">
        <w:rPr>
          <w:rFonts w:ascii="Times New Roman" w:hAnsi="Times New Roman" w:cs="Times New Roman"/>
          <w:sz w:val="28"/>
          <w:szCs w:val="28"/>
        </w:rPr>
        <w:tab/>
      </w:r>
      <w:r w:rsidRPr="00030446">
        <w:rPr>
          <w:rFonts w:ascii="Times New Roman" w:hAnsi="Times New Roman" w:cs="Times New Roman"/>
          <w:sz w:val="28"/>
          <w:szCs w:val="28"/>
        </w:rPr>
        <w:tab/>
      </w:r>
      <w:r w:rsidRPr="00030446">
        <w:rPr>
          <w:rFonts w:ascii="Times New Roman" w:hAnsi="Times New Roman" w:cs="Times New Roman"/>
          <w:sz w:val="28"/>
          <w:szCs w:val="28"/>
        </w:rPr>
        <w:tab/>
      </w:r>
      <w:r w:rsidR="00CD00F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2453B">
        <w:rPr>
          <w:rFonts w:ascii="Times New Roman" w:hAnsi="Times New Roman" w:cs="Times New Roman"/>
          <w:sz w:val="28"/>
          <w:szCs w:val="28"/>
        </w:rPr>
        <w:t xml:space="preserve">     </w:t>
      </w:r>
      <w:r w:rsidRPr="00030446">
        <w:rPr>
          <w:rFonts w:ascii="Times New Roman" w:hAnsi="Times New Roman" w:cs="Times New Roman"/>
          <w:sz w:val="28"/>
          <w:szCs w:val="28"/>
        </w:rPr>
        <w:t>- 5,</w:t>
      </w:r>
      <w:r w:rsidR="00CD00F7">
        <w:rPr>
          <w:rFonts w:ascii="Times New Roman" w:hAnsi="Times New Roman" w:cs="Times New Roman"/>
          <w:sz w:val="28"/>
          <w:szCs w:val="28"/>
        </w:rPr>
        <w:t>7</w:t>
      </w:r>
      <w:r w:rsidRPr="00030446">
        <w:rPr>
          <w:rFonts w:ascii="Times New Roman" w:hAnsi="Times New Roman" w:cs="Times New Roman"/>
          <w:sz w:val="28"/>
          <w:szCs w:val="28"/>
        </w:rPr>
        <w:t xml:space="preserve"> млрд. </w:t>
      </w:r>
      <w:r w:rsidR="00E2453B">
        <w:rPr>
          <w:rFonts w:ascii="Times New Roman" w:hAnsi="Times New Roman" w:cs="Times New Roman"/>
          <w:sz w:val="28"/>
          <w:szCs w:val="28"/>
        </w:rPr>
        <w:t>руб.</w:t>
      </w:r>
      <w:r w:rsidRPr="00030446">
        <w:rPr>
          <w:rFonts w:ascii="Times New Roman" w:hAnsi="Times New Roman" w:cs="Times New Roman"/>
          <w:sz w:val="28"/>
          <w:szCs w:val="28"/>
        </w:rPr>
        <w:t xml:space="preserve"> средства </w:t>
      </w:r>
      <w:r w:rsidR="00CB77FB">
        <w:rPr>
          <w:rFonts w:ascii="Times New Roman" w:hAnsi="Times New Roman" w:cs="Times New Roman"/>
          <w:sz w:val="28"/>
          <w:szCs w:val="28"/>
        </w:rPr>
        <w:t>республиканского дорожного фонда</w:t>
      </w:r>
      <w:r w:rsidRPr="00030446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A349D" w:rsidRPr="00030446" w:rsidRDefault="00FA349D" w:rsidP="00FA349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50BBA" w:rsidRPr="005734C5" w:rsidRDefault="00CB77FB" w:rsidP="00FA349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4C5">
        <w:rPr>
          <w:rFonts w:ascii="Times New Roman" w:hAnsi="Times New Roman" w:cs="Times New Roman"/>
          <w:sz w:val="28"/>
          <w:szCs w:val="28"/>
        </w:rPr>
        <w:t>В рамках государственной программы выполнены работы</w:t>
      </w:r>
      <w:r w:rsidR="00FA349D" w:rsidRPr="005734C5">
        <w:rPr>
          <w:rFonts w:ascii="Times New Roman" w:hAnsi="Times New Roman" w:cs="Times New Roman"/>
          <w:sz w:val="28"/>
          <w:szCs w:val="28"/>
        </w:rPr>
        <w:t xml:space="preserve"> на </w:t>
      </w:r>
      <w:r w:rsidR="004C511F" w:rsidRPr="005734C5">
        <w:rPr>
          <w:rFonts w:ascii="Times New Roman" w:hAnsi="Times New Roman" w:cs="Times New Roman"/>
          <w:sz w:val="28"/>
          <w:szCs w:val="28"/>
        </w:rPr>
        <w:t>64</w:t>
      </w:r>
      <w:r w:rsidR="00FA349D" w:rsidRPr="005734C5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C511F" w:rsidRPr="005734C5">
        <w:rPr>
          <w:rFonts w:ascii="Times New Roman" w:hAnsi="Times New Roman" w:cs="Times New Roman"/>
          <w:sz w:val="28"/>
          <w:szCs w:val="28"/>
        </w:rPr>
        <w:t>ах</w:t>
      </w:r>
      <w:r w:rsidR="00850BBA" w:rsidRPr="005734C5">
        <w:rPr>
          <w:rFonts w:ascii="Times New Roman" w:hAnsi="Times New Roman" w:cs="Times New Roman"/>
          <w:sz w:val="28"/>
          <w:szCs w:val="28"/>
        </w:rPr>
        <w:t>, в</w:t>
      </w:r>
      <w:r w:rsidR="00FA349D" w:rsidRPr="005734C5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FA349D" w:rsidRPr="005734C5" w:rsidRDefault="00FA349D" w:rsidP="00F03C3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734C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13D74" w:rsidRPr="005734C5">
        <w:rPr>
          <w:rFonts w:ascii="Times New Roman" w:hAnsi="Times New Roman" w:cs="Times New Roman"/>
          <w:sz w:val="28"/>
          <w:szCs w:val="28"/>
        </w:rPr>
        <w:t>реконструкци</w:t>
      </w:r>
      <w:r w:rsidR="00CB77FB" w:rsidRPr="005734C5">
        <w:rPr>
          <w:rFonts w:ascii="Times New Roman" w:hAnsi="Times New Roman" w:cs="Times New Roman"/>
          <w:sz w:val="28"/>
          <w:szCs w:val="28"/>
        </w:rPr>
        <w:t>я</w:t>
      </w:r>
      <w:r w:rsidR="00513D74" w:rsidRPr="005734C5">
        <w:rPr>
          <w:rFonts w:ascii="Times New Roman" w:hAnsi="Times New Roman" w:cs="Times New Roman"/>
          <w:sz w:val="28"/>
          <w:szCs w:val="28"/>
        </w:rPr>
        <w:t xml:space="preserve"> и капитальный ремонт </w:t>
      </w:r>
      <w:r w:rsidRPr="005734C5">
        <w:rPr>
          <w:rFonts w:ascii="Times New Roman" w:hAnsi="Times New Roman" w:cs="Times New Roman"/>
          <w:sz w:val="28"/>
          <w:szCs w:val="28"/>
        </w:rPr>
        <w:t>8 мостов</w:t>
      </w:r>
      <w:r w:rsidR="00CB77FB" w:rsidRPr="005734C5">
        <w:rPr>
          <w:rFonts w:ascii="Times New Roman" w:hAnsi="Times New Roman" w:cs="Times New Roman"/>
          <w:sz w:val="28"/>
          <w:szCs w:val="28"/>
        </w:rPr>
        <w:t>,</w:t>
      </w:r>
    </w:p>
    <w:p w:rsidR="00FA349D" w:rsidRPr="005734C5" w:rsidRDefault="00FA349D" w:rsidP="00F03C3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34C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A32D7" w:rsidRPr="005734C5">
        <w:rPr>
          <w:rFonts w:ascii="Times New Roman" w:hAnsi="Times New Roman" w:cs="Times New Roman"/>
          <w:sz w:val="28"/>
          <w:szCs w:val="28"/>
        </w:rPr>
        <w:t>строительство и реконструкци</w:t>
      </w:r>
      <w:r w:rsidR="00CB77FB" w:rsidRPr="005734C5">
        <w:rPr>
          <w:rFonts w:ascii="Times New Roman" w:hAnsi="Times New Roman" w:cs="Times New Roman"/>
          <w:sz w:val="28"/>
          <w:szCs w:val="28"/>
        </w:rPr>
        <w:t>я</w:t>
      </w:r>
      <w:r w:rsidR="007D7AB8" w:rsidRPr="005734C5">
        <w:rPr>
          <w:rFonts w:ascii="Times New Roman" w:hAnsi="Times New Roman" w:cs="Times New Roman"/>
          <w:sz w:val="28"/>
          <w:szCs w:val="28"/>
        </w:rPr>
        <w:t xml:space="preserve"> </w:t>
      </w:r>
      <w:r w:rsidRPr="005734C5">
        <w:rPr>
          <w:rFonts w:ascii="Times New Roman" w:hAnsi="Times New Roman" w:cs="Times New Roman"/>
          <w:sz w:val="28"/>
          <w:szCs w:val="28"/>
        </w:rPr>
        <w:t xml:space="preserve">3 </w:t>
      </w:r>
      <w:r w:rsidR="003702C3" w:rsidRPr="005734C5">
        <w:rPr>
          <w:rFonts w:ascii="Times New Roman" w:hAnsi="Times New Roman" w:cs="Times New Roman"/>
          <w:sz w:val="28"/>
          <w:szCs w:val="28"/>
        </w:rPr>
        <w:t xml:space="preserve">участков </w:t>
      </w:r>
      <w:r w:rsidRPr="005734C5">
        <w:rPr>
          <w:rFonts w:ascii="Times New Roman" w:hAnsi="Times New Roman" w:cs="Times New Roman"/>
          <w:sz w:val="28"/>
          <w:szCs w:val="28"/>
        </w:rPr>
        <w:t xml:space="preserve">автодорог, </w:t>
      </w:r>
      <w:r w:rsidRPr="005734C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B77FB" w:rsidRPr="005734C5" w:rsidRDefault="00FA349D" w:rsidP="00F03C3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4C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A32D7" w:rsidRPr="005734C5">
        <w:rPr>
          <w:rFonts w:ascii="Times New Roman" w:hAnsi="Times New Roman" w:cs="Times New Roman"/>
          <w:sz w:val="28"/>
          <w:szCs w:val="28"/>
        </w:rPr>
        <w:t xml:space="preserve">капитальный ремонт 10 </w:t>
      </w:r>
      <w:r w:rsidR="003702C3" w:rsidRPr="005734C5">
        <w:rPr>
          <w:rFonts w:ascii="Times New Roman" w:hAnsi="Times New Roman" w:cs="Times New Roman"/>
          <w:sz w:val="28"/>
          <w:szCs w:val="28"/>
        </w:rPr>
        <w:t xml:space="preserve">участков </w:t>
      </w:r>
      <w:r w:rsidR="005A32D7" w:rsidRPr="005734C5">
        <w:rPr>
          <w:rFonts w:ascii="Times New Roman" w:hAnsi="Times New Roman" w:cs="Times New Roman"/>
          <w:sz w:val="28"/>
          <w:szCs w:val="28"/>
        </w:rPr>
        <w:t>автодорог</w:t>
      </w:r>
      <w:r w:rsidRPr="005734C5">
        <w:rPr>
          <w:rFonts w:ascii="Times New Roman" w:hAnsi="Times New Roman" w:cs="Times New Roman"/>
          <w:i/>
          <w:sz w:val="28"/>
          <w:szCs w:val="28"/>
        </w:rPr>
        <w:t>,</w:t>
      </w:r>
    </w:p>
    <w:p w:rsidR="00CB77FB" w:rsidRPr="005734C5" w:rsidRDefault="00FA349D" w:rsidP="00F03C3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4C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D6AFB" w:rsidRPr="005734C5">
        <w:rPr>
          <w:rFonts w:ascii="Times New Roman" w:hAnsi="Times New Roman" w:cs="Times New Roman"/>
          <w:sz w:val="28"/>
          <w:szCs w:val="28"/>
        </w:rPr>
        <w:t xml:space="preserve">ремонт </w:t>
      </w:r>
      <w:r w:rsidRPr="005734C5">
        <w:rPr>
          <w:rFonts w:ascii="Times New Roman" w:hAnsi="Times New Roman" w:cs="Times New Roman"/>
          <w:sz w:val="28"/>
          <w:szCs w:val="28"/>
        </w:rPr>
        <w:t xml:space="preserve">43 </w:t>
      </w:r>
      <w:r w:rsidR="003702C3" w:rsidRPr="005734C5">
        <w:rPr>
          <w:rFonts w:ascii="Times New Roman" w:hAnsi="Times New Roman" w:cs="Times New Roman"/>
          <w:sz w:val="28"/>
          <w:szCs w:val="28"/>
        </w:rPr>
        <w:t xml:space="preserve">участков </w:t>
      </w:r>
      <w:r w:rsidRPr="005734C5">
        <w:rPr>
          <w:rFonts w:ascii="Times New Roman" w:hAnsi="Times New Roman" w:cs="Times New Roman"/>
          <w:sz w:val="28"/>
          <w:szCs w:val="28"/>
        </w:rPr>
        <w:t>автодорог.</w:t>
      </w:r>
    </w:p>
    <w:p w:rsidR="00CB77FB" w:rsidRPr="005734C5" w:rsidRDefault="00CB77FB" w:rsidP="00FA3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A349D" w:rsidRPr="005734C5" w:rsidRDefault="00BB1FF2" w:rsidP="00BB1FF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4C5">
        <w:rPr>
          <w:rFonts w:ascii="Times New Roman" w:hAnsi="Times New Roman" w:cs="Times New Roman"/>
          <w:sz w:val="28"/>
          <w:szCs w:val="28"/>
        </w:rPr>
        <w:t>Кроме того, приобретена дорожная техника для подведомственных предприятий,</w:t>
      </w:r>
      <w:r w:rsidR="005734C5" w:rsidRPr="005734C5">
        <w:rPr>
          <w:rFonts w:ascii="Times New Roman" w:hAnsi="Times New Roman" w:cs="Times New Roman"/>
          <w:sz w:val="28"/>
          <w:szCs w:val="28"/>
        </w:rPr>
        <w:t xml:space="preserve"> изготовлена проектно-сметная документация,</w:t>
      </w:r>
      <w:r w:rsidRPr="005734C5">
        <w:rPr>
          <w:rFonts w:ascii="Times New Roman" w:hAnsi="Times New Roman" w:cs="Times New Roman"/>
          <w:sz w:val="28"/>
          <w:szCs w:val="28"/>
        </w:rPr>
        <w:t xml:space="preserve"> выполнены аварийно-восстановительные работы, работы по содержанию автомобильных дорог</w:t>
      </w:r>
      <w:r w:rsidR="00084545" w:rsidRPr="005734C5">
        <w:rPr>
          <w:rFonts w:ascii="Times New Roman" w:hAnsi="Times New Roman" w:cs="Times New Roman"/>
          <w:sz w:val="28"/>
          <w:szCs w:val="28"/>
        </w:rPr>
        <w:t xml:space="preserve"> и искусственных сооружений на них, исполнены обязательства по Концессионному соглашению и Соглашению по предоставлению субсидий муниципальным образованиям в рамках реализации </w:t>
      </w:r>
      <w:r w:rsidR="00AA6A71" w:rsidRPr="005734C5">
        <w:rPr>
          <w:rFonts w:ascii="Times New Roman" w:hAnsi="Times New Roman" w:cs="Times New Roman"/>
          <w:sz w:val="28"/>
          <w:szCs w:val="28"/>
        </w:rPr>
        <w:t xml:space="preserve">мероприятий регионального проекта «Региональная и местная дорожная сеть» </w:t>
      </w:r>
      <w:r w:rsidR="00084545" w:rsidRPr="005734C5">
        <w:rPr>
          <w:rFonts w:ascii="Times New Roman" w:hAnsi="Times New Roman" w:cs="Times New Roman"/>
          <w:sz w:val="28"/>
          <w:szCs w:val="28"/>
        </w:rPr>
        <w:t>национального проекта «Безопасные качественные дороги».</w:t>
      </w:r>
      <w:r w:rsidRPr="005734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49D" w:rsidRPr="005734C5" w:rsidRDefault="00FA349D" w:rsidP="00FA349D">
      <w:pPr>
        <w:jc w:val="both"/>
        <w:rPr>
          <w:rFonts w:ascii="Times New Roman" w:hAnsi="Times New Roman" w:cs="Times New Roman"/>
          <w:sz w:val="28"/>
          <w:szCs w:val="28"/>
        </w:rPr>
      </w:pPr>
      <w:r w:rsidRPr="005734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C0E" w:rsidRPr="005734C5" w:rsidRDefault="009D5C0E">
      <w:pPr>
        <w:rPr>
          <w:sz w:val="28"/>
          <w:szCs w:val="28"/>
        </w:rPr>
      </w:pPr>
    </w:p>
    <w:sectPr w:rsidR="009D5C0E" w:rsidRPr="005734C5" w:rsidSect="00B057B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9D"/>
    <w:rsid w:val="00084545"/>
    <w:rsid w:val="00160E24"/>
    <w:rsid w:val="003702C3"/>
    <w:rsid w:val="00395C92"/>
    <w:rsid w:val="003A3A10"/>
    <w:rsid w:val="003C5DF7"/>
    <w:rsid w:val="003F2D0B"/>
    <w:rsid w:val="004C511F"/>
    <w:rsid w:val="00513D74"/>
    <w:rsid w:val="005734C5"/>
    <w:rsid w:val="005A32D7"/>
    <w:rsid w:val="00622105"/>
    <w:rsid w:val="00624FF3"/>
    <w:rsid w:val="00673516"/>
    <w:rsid w:val="007D7AB8"/>
    <w:rsid w:val="00850BBA"/>
    <w:rsid w:val="0089142C"/>
    <w:rsid w:val="00892EF8"/>
    <w:rsid w:val="009D5C0E"/>
    <w:rsid w:val="009F3F7F"/>
    <w:rsid w:val="00AA6A71"/>
    <w:rsid w:val="00B057B9"/>
    <w:rsid w:val="00B9597A"/>
    <w:rsid w:val="00BB1FF2"/>
    <w:rsid w:val="00BD6AFB"/>
    <w:rsid w:val="00C74A20"/>
    <w:rsid w:val="00CA7AE2"/>
    <w:rsid w:val="00CB77FB"/>
    <w:rsid w:val="00CD00F7"/>
    <w:rsid w:val="00CD73E0"/>
    <w:rsid w:val="00CE5656"/>
    <w:rsid w:val="00D11312"/>
    <w:rsid w:val="00D62A91"/>
    <w:rsid w:val="00E165A3"/>
    <w:rsid w:val="00E2453B"/>
    <w:rsid w:val="00E25051"/>
    <w:rsid w:val="00E30511"/>
    <w:rsid w:val="00EA1556"/>
    <w:rsid w:val="00EB6A3D"/>
    <w:rsid w:val="00ED7B85"/>
    <w:rsid w:val="00F03C3A"/>
    <w:rsid w:val="00F50399"/>
    <w:rsid w:val="00F61C40"/>
    <w:rsid w:val="00FA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9AE"/>
  <w15:chartTrackingRefBased/>
  <w15:docId w15:val="{A3753029-BDDD-48C7-87A3-7341A9A9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Хусейн Рукманов</dc:creator>
  <cp:keywords/>
  <dc:description/>
  <cp:lastModifiedBy>777</cp:lastModifiedBy>
  <cp:revision>44</cp:revision>
  <cp:lastPrinted>2023-12-26T13:58:00Z</cp:lastPrinted>
  <dcterms:created xsi:type="dcterms:W3CDTF">2023-12-26T09:59:00Z</dcterms:created>
  <dcterms:modified xsi:type="dcterms:W3CDTF">2024-02-12T13:03:00Z</dcterms:modified>
</cp:coreProperties>
</file>